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13E6" w:rsidRPr="009913E6" w:rsidRDefault="009913E6" w:rsidP="009913E6">
      <w:pPr>
        <w:shd w:val="clear" w:color="auto" w:fill="FFFFFF"/>
        <w:spacing w:after="360" w:line="240" w:lineRule="auto"/>
        <w:rPr>
          <w:rFonts w:ascii="Nunito Sans" w:eastAsia="Times New Roman" w:hAnsi="Nunito Sans" w:cs="Times New Roman"/>
          <w:color w:val="333333"/>
          <w:sz w:val="34"/>
          <w:szCs w:val="34"/>
          <w:lang w:eastAsia="ru-RU"/>
        </w:rPr>
      </w:pPr>
      <w:r>
        <w:rPr>
          <w:rFonts w:ascii="Nunito Sans" w:eastAsia="Times New Roman" w:hAnsi="Nunito Sans" w:cs="Times New Roman"/>
          <w:b/>
          <w:bCs/>
          <w:color w:val="333333"/>
          <w:sz w:val="34"/>
          <w:lang w:eastAsia="ru-RU"/>
        </w:rPr>
        <w:t xml:space="preserve">ИНДИВИДУАЛЬНЫЕ </w:t>
      </w:r>
      <w:r w:rsidR="00EB2E11">
        <w:rPr>
          <w:rFonts w:ascii="Nunito Sans" w:eastAsia="Times New Roman" w:hAnsi="Nunito Sans" w:cs="Times New Roman"/>
          <w:b/>
          <w:bCs/>
          <w:color w:val="333333"/>
          <w:sz w:val="34"/>
          <w:lang w:eastAsia="ru-RU"/>
        </w:rPr>
        <w:t>Р</w:t>
      </w:r>
      <w:bookmarkStart w:id="0" w:name="_GoBack"/>
      <w:bookmarkEnd w:id="0"/>
      <w:r>
        <w:rPr>
          <w:rFonts w:ascii="Nunito Sans" w:eastAsia="Times New Roman" w:hAnsi="Nunito Sans" w:cs="Times New Roman"/>
          <w:b/>
          <w:bCs/>
          <w:color w:val="333333"/>
          <w:sz w:val="34"/>
          <w:lang w:eastAsia="ru-RU"/>
        </w:rPr>
        <w:t>ЕКОМЕНДАЦИИ</w:t>
      </w:r>
    </w:p>
    <w:p w:rsidR="009913E6" w:rsidRPr="009913E6" w:rsidRDefault="009913E6" w:rsidP="009913E6">
      <w:pPr>
        <w:shd w:val="clear" w:color="auto" w:fill="FFFFFF"/>
        <w:spacing w:after="360" w:line="240" w:lineRule="auto"/>
        <w:rPr>
          <w:rFonts w:ascii="Nunito Sans" w:eastAsia="Times New Roman" w:hAnsi="Nunito Sans" w:cs="Times New Roman"/>
          <w:color w:val="333333"/>
          <w:sz w:val="34"/>
          <w:szCs w:val="34"/>
          <w:lang w:eastAsia="ru-RU"/>
        </w:rPr>
      </w:pPr>
      <w:r w:rsidRPr="009913E6">
        <w:rPr>
          <w:rFonts w:ascii="Nunito Sans" w:eastAsia="Times New Roman" w:hAnsi="Nunito Sans" w:cs="Times New Roman"/>
          <w:color w:val="333333"/>
          <w:sz w:val="34"/>
          <w:szCs w:val="34"/>
          <w:lang w:eastAsia="ru-RU"/>
        </w:rPr>
        <w:t>Каждая беременность — уникальна и требует определённых подходов. Попросите вашего лечащего врача дать вам индивидуальные рекомендации.</w:t>
      </w:r>
    </w:p>
    <w:p w:rsidR="009913E6" w:rsidRPr="009913E6" w:rsidRDefault="009913E6" w:rsidP="009913E6">
      <w:pPr>
        <w:shd w:val="clear" w:color="auto" w:fill="FFFFFF"/>
        <w:spacing w:after="360" w:line="240" w:lineRule="auto"/>
        <w:rPr>
          <w:rFonts w:ascii="Nunito Sans" w:eastAsia="Times New Roman" w:hAnsi="Nunito Sans" w:cs="Times New Roman"/>
          <w:color w:val="333333"/>
          <w:sz w:val="34"/>
          <w:szCs w:val="34"/>
          <w:lang w:eastAsia="ru-RU"/>
        </w:rPr>
      </w:pPr>
      <w:r w:rsidRPr="009913E6">
        <w:rPr>
          <w:rFonts w:ascii="Nunito Sans" w:eastAsia="Times New Roman" w:hAnsi="Nunito Sans" w:cs="Times New Roman"/>
          <w:color w:val="333333"/>
          <w:sz w:val="34"/>
          <w:szCs w:val="34"/>
          <w:lang w:eastAsia="ru-RU"/>
        </w:rPr>
        <w:t>Беременность — прекрасный период! Однако изменения, происходящие в организме в это время, могут сильно напугать вас. Разберём частые симптомы, их причины и возможные методы коррекции.</w:t>
      </w:r>
    </w:p>
    <w:p w:rsidR="009913E6" w:rsidRPr="009913E6" w:rsidRDefault="009913E6" w:rsidP="009913E6">
      <w:pPr>
        <w:shd w:val="clear" w:color="auto" w:fill="FFFFFF"/>
        <w:spacing w:after="360" w:line="240" w:lineRule="auto"/>
        <w:rPr>
          <w:rFonts w:ascii="Nunito Sans" w:eastAsia="Times New Roman" w:hAnsi="Nunito Sans" w:cs="Times New Roman"/>
          <w:color w:val="333333"/>
          <w:sz w:val="34"/>
          <w:szCs w:val="34"/>
          <w:lang w:eastAsia="ru-RU"/>
        </w:rPr>
      </w:pPr>
      <w:r w:rsidRPr="009913E6">
        <w:rPr>
          <w:rFonts w:ascii="Nunito Sans" w:eastAsia="Times New Roman" w:hAnsi="Nunito Sans" w:cs="Times New Roman"/>
          <w:b/>
          <w:bCs/>
          <w:color w:val="333333"/>
          <w:sz w:val="34"/>
          <w:lang w:eastAsia="ru-RU"/>
        </w:rPr>
        <w:t>1. Учащённое мочеиспускание</w:t>
      </w:r>
    </w:p>
    <w:p w:rsidR="009913E6" w:rsidRPr="009913E6" w:rsidRDefault="009913E6" w:rsidP="009913E6">
      <w:pPr>
        <w:shd w:val="clear" w:color="auto" w:fill="FFFFFF"/>
        <w:spacing w:after="360" w:line="240" w:lineRule="auto"/>
        <w:rPr>
          <w:rFonts w:ascii="Nunito Sans" w:eastAsia="Times New Roman" w:hAnsi="Nunito Sans" w:cs="Times New Roman"/>
          <w:color w:val="333333"/>
          <w:sz w:val="34"/>
          <w:szCs w:val="34"/>
          <w:lang w:eastAsia="ru-RU"/>
        </w:rPr>
      </w:pPr>
      <w:r w:rsidRPr="009913E6">
        <w:rPr>
          <w:rFonts w:ascii="Nunito Sans" w:eastAsia="Times New Roman" w:hAnsi="Nunito Sans" w:cs="Times New Roman"/>
          <w:color w:val="333333"/>
          <w:sz w:val="34"/>
          <w:szCs w:val="34"/>
          <w:lang w:eastAsia="ru-RU"/>
        </w:rPr>
        <w:t>Частые </w:t>
      </w:r>
      <w:r w:rsidRPr="009913E6">
        <w:rPr>
          <w:rFonts w:ascii="Nunito Sans" w:eastAsia="Times New Roman" w:hAnsi="Nunito Sans" w:cs="Times New Roman"/>
          <w:b/>
          <w:bCs/>
          <w:color w:val="333333"/>
          <w:sz w:val="34"/>
          <w:lang w:eastAsia="ru-RU"/>
        </w:rPr>
        <w:t>безболезненные</w:t>
      </w:r>
      <w:r w:rsidRPr="009913E6">
        <w:rPr>
          <w:rFonts w:ascii="Nunito Sans" w:eastAsia="Times New Roman" w:hAnsi="Nunito Sans" w:cs="Times New Roman"/>
          <w:color w:val="333333"/>
          <w:sz w:val="34"/>
          <w:szCs w:val="34"/>
          <w:lang w:eastAsia="ru-RU"/>
        </w:rPr>
        <w:t> (!) позывы к мочеиспусканию — один из </w:t>
      </w:r>
      <w:r w:rsidRPr="009913E6">
        <w:rPr>
          <w:rFonts w:ascii="Nunito Sans" w:eastAsia="Times New Roman" w:hAnsi="Nunito Sans" w:cs="Times New Roman"/>
          <w:b/>
          <w:bCs/>
          <w:color w:val="333333"/>
          <w:sz w:val="34"/>
          <w:lang w:eastAsia="ru-RU"/>
        </w:rPr>
        <w:t>признаков беременности</w:t>
      </w:r>
      <w:r w:rsidRPr="009913E6">
        <w:rPr>
          <w:rFonts w:ascii="Nunito Sans" w:eastAsia="Times New Roman" w:hAnsi="Nunito Sans" w:cs="Times New Roman"/>
          <w:color w:val="333333"/>
          <w:sz w:val="34"/>
          <w:szCs w:val="34"/>
          <w:lang w:eastAsia="ru-RU"/>
        </w:rPr>
        <w:t>. Это связано с увеличением секреции прогестерона (гормона беременности), изменением обмена веществ и давлением растущей матки на мочевой пузырь.</w:t>
      </w:r>
    </w:p>
    <w:p w:rsidR="009913E6" w:rsidRPr="009913E6" w:rsidRDefault="009913E6" w:rsidP="009913E6">
      <w:pPr>
        <w:shd w:val="clear" w:color="auto" w:fill="FFFFFF"/>
        <w:spacing w:after="360" w:line="240" w:lineRule="auto"/>
        <w:rPr>
          <w:rFonts w:ascii="Nunito Sans" w:eastAsia="Times New Roman" w:hAnsi="Nunito Sans" w:cs="Times New Roman"/>
          <w:color w:val="333333"/>
          <w:sz w:val="34"/>
          <w:szCs w:val="34"/>
          <w:lang w:eastAsia="ru-RU"/>
        </w:rPr>
      </w:pPr>
      <w:r w:rsidRPr="009913E6">
        <w:rPr>
          <w:rFonts w:ascii="Nunito Sans" w:eastAsia="Times New Roman" w:hAnsi="Nunito Sans" w:cs="Times New Roman"/>
          <w:color w:val="333333"/>
          <w:sz w:val="34"/>
          <w:szCs w:val="34"/>
          <w:lang w:eastAsia="ru-RU"/>
        </w:rPr>
        <w:t>Обязательно следует обратиться к врачу, если:</w:t>
      </w:r>
    </w:p>
    <w:p w:rsidR="009913E6" w:rsidRPr="009913E6" w:rsidRDefault="009913E6" w:rsidP="009913E6">
      <w:pPr>
        <w:numPr>
          <w:ilvl w:val="0"/>
          <w:numId w:val="1"/>
        </w:numPr>
        <w:shd w:val="clear" w:color="auto" w:fill="FFFFFF"/>
        <w:spacing w:before="100" w:beforeAutospacing="1" w:after="100" w:afterAutospacing="1" w:line="240" w:lineRule="auto"/>
        <w:ind w:left="0"/>
        <w:rPr>
          <w:rFonts w:ascii="Nunito Sans" w:eastAsia="Times New Roman" w:hAnsi="Nunito Sans" w:cs="Times New Roman"/>
          <w:color w:val="333333"/>
          <w:sz w:val="34"/>
          <w:szCs w:val="34"/>
          <w:lang w:eastAsia="ru-RU"/>
        </w:rPr>
      </w:pPr>
      <w:r w:rsidRPr="009913E6">
        <w:rPr>
          <w:rFonts w:ascii="Nunito Sans" w:eastAsia="Times New Roman" w:hAnsi="Nunito Sans" w:cs="Times New Roman"/>
          <w:color w:val="333333"/>
          <w:sz w:val="34"/>
          <w:szCs w:val="34"/>
          <w:lang w:eastAsia="ru-RU"/>
        </w:rPr>
        <w:t>мочеиспускание болезненно (это может быть сигналом о присоединении инфекции);</w:t>
      </w:r>
    </w:p>
    <w:p w:rsidR="009913E6" w:rsidRPr="009913E6" w:rsidRDefault="009913E6" w:rsidP="009913E6">
      <w:pPr>
        <w:numPr>
          <w:ilvl w:val="0"/>
          <w:numId w:val="1"/>
        </w:numPr>
        <w:shd w:val="clear" w:color="auto" w:fill="FFFFFF"/>
        <w:spacing w:before="100" w:beforeAutospacing="1" w:after="100" w:afterAutospacing="1" w:line="240" w:lineRule="auto"/>
        <w:ind w:left="0"/>
        <w:rPr>
          <w:rFonts w:ascii="Nunito Sans" w:eastAsia="Times New Roman" w:hAnsi="Nunito Sans" w:cs="Times New Roman"/>
          <w:color w:val="333333"/>
          <w:sz w:val="34"/>
          <w:szCs w:val="34"/>
          <w:lang w:eastAsia="ru-RU"/>
        </w:rPr>
      </w:pPr>
      <w:r w:rsidRPr="009913E6">
        <w:rPr>
          <w:rFonts w:ascii="Nunito Sans" w:eastAsia="Times New Roman" w:hAnsi="Nunito Sans" w:cs="Times New Roman"/>
          <w:color w:val="333333"/>
          <w:sz w:val="34"/>
          <w:szCs w:val="34"/>
          <w:lang w:eastAsia="ru-RU"/>
        </w:rPr>
        <w:t>моча странного цвета (окрашена кровью, коричневая);</w:t>
      </w:r>
    </w:p>
    <w:p w:rsidR="009913E6" w:rsidRPr="009913E6" w:rsidRDefault="009913E6" w:rsidP="009913E6">
      <w:pPr>
        <w:numPr>
          <w:ilvl w:val="0"/>
          <w:numId w:val="1"/>
        </w:numPr>
        <w:shd w:val="clear" w:color="auto" w:fill="FFFFFF"/>
        <w:spacing w:before="100" w:beforeAutospacing="1" w:after="100" w:afterAutospacing="1" w:line="240" w:lineRule="auto"/>
        <w:ind w:left="0"/>
        <w:rPr>
          <w:rFonts w:ascii="Nunito Sans" w:eastAsia="Times New Roman" w:hAnsi="Nunito Sans" w:cs="Times New Roman"/>
          <w:color w:val="333333"/>
          <w:sz w:val="34"/>
          <w:szCs w:val="34"/>
          <w:lang w:eastAsia="ru-RU"/>
        </w:rPr>
      </w:pPr>
      <w:r w:rsidRPr="009913E6">
        <w:rPr>
          <w:rFonts w:ascii="Nunito Sans" w:eastAsia="Times New Roman" w:hAnsi="Nunito Sans" w:cs="Times New Roman"/>
          <w:color w:val="333333"/>
          <w:sz w:val="34"/>
          <w:szCs w:val="34"/>
          <w:lang w:eastAsia="ru-RU"/>
        </w:rPr>
        <w:t>количество выделенной мочи за сутки гораздо меньше выпитой за день жидкости.</w:t>
      </w:r>
    </w:p>
    <w:p w:rsidR="009913E6" w:rsidRPr="009913E6" w:rsidRDefault="009913E6" w:rsidP="009913E6">
      <w:pPr>
        <w:shd w:val="clear" w:color="auto" w:fill="FFFFFF"/>
        <w:spacing w:after="360" w:line="240" w:lineRule="auto"/>
        <w:rPr>
          <w:rFonts w:ascii="Nunito Sans" w:eastAsia="Times New Roman" w:hAnsi="Nunito Sans" w:cs="Times New Roman"/>
          <w:color w:val="333333"/>
          <w:sz w:val="34"/>
          <w:szCs w:val="34"/>
          <w:lang w:eastAsia="ru-RU"/>
        </w:rPr>
      </w:pPr>
      <w:r w:rsidRPr="009913E6">
        <w:rPr>
          <w:rFonts w:ascii="Nunito Sans" w:eastAsia="Times New Roman" w:hAnsi="Nunito Sans" w:cs="Times New Roman"/>
          <w:b/>
          <w:bCs/>
          <w:color w:val="333333"/>
          <w:sz w:val="34"/>
          <w:lang w:eastAsia="ru-RU"/>
        </w:rPr>
        <w:t>Лайфхак!</w:t>
      </w:r>
      <w:r w:rsidRPr="009913E6">
        <w:rPr>
          <w:rFonts w:ascii="Nunito Sans" w:eastAsia="Times New Roman" w:hAnsi="Nunito Sans" w:cs="Times New Roman"/>
          <w:color w:val="333333"/>
          <w:sz w:val="34"/>
          <w:szCs w:val="34"/>
          <w:lang w:eastAsia="ru-RU"/>
        </w:rPr>
        <w:t> Ни в коем случае </w:t>
      </w:r>
      <w:r w:rsidRPr="009913E6">
        <w:rPr>
          <w:rFonts w:ascii="Nunito Sans" w:eastAsia="Times New Roman" w:hAnsi="Nunito Sans" w:cs="Times New Roman"/>
          <w:b/>
          <w:bCs/>
          <w:color w:val="333333"/>
          <w:sz w:val="34"/>
          <w:lang w:eastAsia="ru-RU"/>
        </w:rPr>
        <w:t>нельзя ограничивать потребление жидкости</w:t>
      </w:r>
      <w:r w:rsidRPr="009913E6">
        <w:rPr>
          <w:rFonts w:ascii="Nunito Sans" w:eastAsia="Times New Roman" w:hAnsi="Nunito Sans" w:cs="Times New Roman"/>
          <w:color w:val="333333"/>
          <w:sz w:val="34"/>
          <w:szCs w:val="34"/>
          <w:lang w:eastAsia="ru-RU"/>
        </w:rPr>
        <w:t>! Для облегчения состояния и уменьшения частых позывов к мочеиспусканию нужно </w:t>
      </w:r>
      <w:r w:rsidRPr="009913E6">
        <w:rPr>
          <w:rFonts w:ascii="Nunito Sans" w:eastAsia="Times New Roman" w:hAnsi="Nunito Sans" w:cs="Times New Roman"/>
          <w:b/>
          <w:bCs/>
          <w:color w:val="333333"/>
          <w:sz w:val="34"/>
          <w:lang w:eastAsia="ru-RU"/>
        </w:rPr>
        <w:t>исключить продукты</w:t>
      </w:r>
      <w:r w:rsidRPr="009913E6">
        <w:rPr>
          <w:rFonts w:ascii="Nunito Sans" w:eastAsia="Times New Roman" w:hAnsi="Nunito Sans" w:cs="Times New Roman"/>
          <w:color w:val="333333"/>
          <w:sz w:val="34"/>
          <w:szCs w:val="34"/>
          <w:lang w:eastAsia="ru-RU"/>
        </w:rPr>
        <w:t>, обладающие мочегонным действием: чай, кофе, кабачки, арбуз; а также солёную, острую и жареную пищу. Носите удобное хлопчатобумажное бельё, которое не сдавливает низ живота.</w:t>
      </w:r>
    </w:p>
    <w:p w:rsidR="009913E6" w:rsidRPr="009913E6" w:rsidRDefault="009913E6" w:rsidP="009913E6">
      <w:pPr>
        <w:shd w:val="clear" w:color="auto" w:fill="FFFFFF"/>
        <w:spacing w:after="360" w:line="240" w:lineRule="auto"/>
        <w:rPr>
          <w:rFonts w:ascii="Nunito Sans" w:eastAsia="Times New Roman" w:hAnsi="Nunito Sans" w:cs="Times New Roman"/>
          <w:color w:val="333333"/>
          <w:sz w:val="34"/>
          <w:szCs w:val="34"/>
          <w:lang w:eastAsia="ru-RU"/>
        </w:rPr>
      </w:pPr>
      <w:r w:rsidRPr="009913E6">
        <w:rPr>
          <w:rFonts w:ascii="Nunito Sans" w:eastAsia="Times New Roman" w:hAnsi="Nunito Sans" w:cs="Times New Roman"/>
          <w:b/>
          <w:bCs/>
          <w:color w:val="333333"/>
          <w:sz w:val="34"/>
          <w:lang w:eastAsia="ru-RU"/>
        </w:rPr>
        <w:t>2. Тошнота, рвота, повышенная восприимчивость к запахам</w:t>
      </w:r>
    </w:p>
    <w:p w:rsidR="009913E6" w:rsidRPr="009913E6" w:rsidRDefault="009913E6" w:rsidP="009913E6">
      <w:pPr>
        <w:shd w:val="clear" w:color="auto" w:fill="FFFFFF"/>
        <w:spacing w:after="360" w:line="240" w:lineRule="auto"/>
        <w:rPr>
          <w:rFonts w:ascii="Nunito Sans" w:eastAsia="Times New Roman" w:hAnsi="Nunito Sans" w:cs="Times New Roman"/>
          <w:color w:val="333333"/>
          <w:sz w:val="34"/>
          <w:szCs w:val="34"/>
          <w:lang w:eastAsia="ru-RU"/>
        </w:rPr>
      </w:pPr>
      <w:r w:rsidRPr="009913E6">
        <w:rPr>
          <w:rFonts w:ascii="Nunito Sans" w:eastAsia="Times New Roman" w:hAnsi="Nunito Sans" w:cs="Times New Roman"/>
          <w:color w:val="333333"/>
          <w:sz w:val="34"/>
          <w:szCs w:val="34"/>
          <w:lang w:eastAsia="ru-RU"/>
        </w:rPr>
        <w:lastRenderedPageBreak/>
        <w:t>Тошнота — один из частых симптомов ранних сроков беременности. Спектр вопросов, касающихся тошноты и рвоты во время беременности, достаточно широк. От «как хорошо, меня даже не тошнит» (с облегчением), «меня не тошнит, что со мной не так?» (с тревогой) до «когда же эта тошнота пройдёт» (с надеждой). Действительно, эти симптомы — вовсе </w:t>
      </w:r>
      <w:r w:rsidRPr="009913E6">
        <w:rPr>
          <w:rFonts w:ascii="Nunito Sans" w:eastAsia="Times New Roman" w:hAnsi="Nunito Sans" w:cs="Times New Roman"/>
          <w:b/>
          <w:bCs/>
          <w:color w:val="333333"/>
          <w:sz w:val="34"/>
          <w:lang w:eastAsia="ru-RU"/>
        </w:rPr>
        <w:t>не обязательное</w:t>
      </w:r>
      <w:r w:rsidRPr="009913E6">
        <w:rPr>
          <w:rFonts w:ascii="Nunito Sans" w:eastAsia="Times New Roman" w:hAnsi="Nunito Sans" w:cs="Times New Roman"/>
          <w:color w:val="333333"/>
          <w:sz w:val="34"/>
          <w:szCs w:val="34"/>
          <w:lang w:eastAsia="ru-RU"/>
        </w:rPr>
        <w:t> сопровождение гестации, могут манифестировать в 7–8 нед и длиться </w:t>
      </w:r>
      <w:r w:rsidRPr="009913E6">
        <w:rPr>
          <w:rFonts w:ascii="Nunito Sans" w:eastAsia="Times New Roman" w:hAnsi="Nunito Sans" w:cs="Times New Roman"/>
          <w:b/>
          <w:bCs/>
          <w:color w:val="333333"/>
          <w:sz w:val="34"/>
          <w:lang w:eastAsia="ru-RU"/>
        </w:rPr>
        <w:t>до 12–14 нед</w:t>
      </w:r>
      <w:r w:rsidRPr="009913E6">
        <w:rPr>
          <w:rFonts w:ascii="Nunito Sans" w:eastAsia="Times New Roman" w:hAnsi="Nunito Sans" w:cs="Times New Roman"/>
          <w:color w:val="333333"/>
          <w:sz w:val="34"/>
          <w:szCs w:val="34"/>
          <w:lang w:eastAsia="ru-RU"/>
        </w:rPr>
        <w:t>. Продолжительность этого состояния иногда может затягиваться и крайне редко сохраняется на протяжении всей беременности.</w:t>
      </w:r>
    </w:p>
    <w:p w:rsidR="009913E6" w:rsidRPr="009913E6" w:rsidRDefault="009913E6" w:rsidP="009913E6">
      <w:pPr>
        <w:shd w:val="clear" w:color="auto" w:fill="FFFFFF"/>
        <w:spacing w:after="360" w:line="240" w:lineRule="auto"/>
        <w:rPr>
          <w:rFonts w:ascii="Nunito Sans" w:eastAsia="Times New Roman" w:hAnsi="Nunito Sans" w:cs="Times New Roman"/>
          <w:color w:val="333333"/>
          <w:sz w:val="34"/>
          <w:szCs w:val="34"/>
          <w:lang w:eastAsia="ru-RU"/>
        </w:rPr>
      </w:pPr>
      <w:r w:rsidRPr="009913E6">
        <w:rPr>
          <w:rFonts w:ascii="Nunito Sans" w:eastAsia="Times New Roman" w:hAnsi="Nunito Sans" w:cs="Times New Roman"/>
          <w:b/>
          <w:bCs/>
          <w:color w:val="333333"/>
          <w:sz w:val="34"/>
          <w:lang w:eastAsia="ru-RU"/>
        </w:rPr>
        <w:t>Лайфхак!</w:t>
      </w:r>
      <w:r w:rsidRPr="009913E6">
        <w:rPr>
          <w:rFonts w:ascii="Nunito Sans" w:eastAsia="Times New Roman" w:hAnsi="Nunito Sans" w:cs="Times New Roman"/>
          <w:color w:val="333333"/>
          <w:sz w:val="34"/>
          <w:szCs w:val="34"/>
          <w:lang w:eastAsia="ru-RU"/>
        </w:rPr>
        <w:t> При тошноте необходимо есть до того, как возникнет ощущение голода. Лучше подойдёт твердая, негорячая пища и напитки прохладной температуры. При изжоге следует питаться малыми порциями еды и часто, а главное — после еды минимум 30 минут сидеть, стоять или ходить, но не ложиться.</w:t>
      </w:r>
    </w:p>
    <w:p w:rsidR="009913E6" w:rsidRPr="009913E6" w:rsidRDefault="009913E6" w:rsidP="009913E6">
      <w:pPr>
        <w:shd w:val="clear" w:color="auto" w:fill="FFFFFF"/>
        <w:spacing w:after="360" w:line="240" w:lineRule="auto"/>
        <w:rPr>
          <w:rFonts w:ascii="Nunito Sans" w:eastAsia="Times New Roman" w:hAnsi="Nunito Sans" w:cs="Times New Roman"/>
          <w:color w:val="333333"/>
          <w:sz w:val="34"/>
          <w:szCs w:val="34"/>
          <w:lang w:eastAsia="ru-RU"/>
        </w:rPr>
      </w:pPr>
      <w:r w:rsidRPr="009913E6">
        <w:rPr>
          <w:rFonts w:ascii="Nunito Sans" w:eastAsia="Times New Roman" w:hAnsi="Nunito Sans" w:cs="Times New Roman"/>
          <w:color w:val="333333"/>
          <w:sz w:val="34"/>
          <w:szCs w:val="34"/>
          <w:lang w:eastAsia="ru-RU"/>
        </w:rPr>
        <w:t>Обязательно следует обратиться к врачу, если:</w:t>
      </w:r>
    </w:p>
    <w:p w:rsidR="009913E6" w:rsidRPr="009913E6" w:rsidRDefault="009913E6" w:rsidP="009913E6">
      <w:pPr>
        <w:numPr>
          <w:ilvl w:val="0"/>
          <w:numId w:val="2"/>
        </w:numPr>
        <w:shd w:val="clear" w:color="auto" w:fill="FFFFFF"/>
        <w:spacing w:before="100" w:beforeAutospacing="1" w:after="100" w:afterAutospacing="1" w:line="240" w:lineRule="auto"/>
        <w:ind w:left="0"/>
        <w:rPr>
          <w:rFonts w:ascii="Nunito Sans" w:eastAsia="Times New Roman" w:hAnsi="Nunito Sans" w:cs="Times New Roman"/>
          <w:color w:val="333333"/>
          <w:sz w:val="34"/>
          <w:szCs w:val="34"/>
          <w:lang w:eastAsia="ru-RU"/>
        </w:rPr>
      </w:pPr>
      <w:r w:rsidRPr="009913E6">
        <w:rPr>
          <w:rFonts w:ascii="Nunito Sans" w:eastAsia="Times New Roman" w:hAnsi="Nunito Sans" w:cs="Times New Roman"/>
          <w:color w:val="333333"/>
          <w:sz w:val="34"/>
          <w:szCs w:val="34"/>
          <w:lang w:eastAsia="ru-RU"/>
        </w:rPr>
        <w:t>рвота возникает даже после выпитой воды;</w:t>
      </w:r>
    </w:p>
    <w:p w:rsidR="009913E6" w:rsidRPr="009913E6" w:rsidRDefault="009913E6" w:rsidP="009913E6">
      <w:pPr>
        <w:numPr>
          <w:ilvl w:val="0"/>
          <w:numId w:val="2"/>
        </w:numPr>
        <w:shd w:val="clear" w:color="auto" w:fill="FFFFFF"/>
        <w:spacing w:before="100" w:beforeAutospacing="1" w:after="100" w:afterAutospacing="1" w:line="240" w:lineRule="auto"/>
        <w:ind w:left="0"/>
        <w:rPr>
          <w:rFonts w:ascii="Nunito Sans" w:eastAsia="Times New Roman" w:hAnsi="Nunito Sans" w:cs="Times New Roman"/>
          <w:color w:val="333333"/>
          <w:sz w:val="34"/>
          <w:szCs w:val="34"/>
          <w:lang w:eastAsia="ru-RU"/>
        </w:rPr>
      </w:pPr>
      <w:r w:rsidRPr="009913E6">
        <w:rPr>
          <w:rFonts w:ascii="Nunito Sans" w:eastAsia="Times New Roman" w:hAnsi="Nunito Sans" w:cs="Times New Roman"/>
          <w:color w:val="333333"/>
          <w:sz w:val="34"/>
          <w:szCs w:val="34"/>
          <w:lang w:eastAsia="ru-RU"/>
        </w:rPr>
        <w:t>рвота изнурительна, сопровождается головокружением, слабостью;</w:t>
      </w:r>
    </w:p>
    <w:p w:rsidR="009913E6" w:rsidRPr="009913E6" w:rsidRDefault="009913E6" w:rsidP="009913E6">
      <w:pPr>
        <w:numPr>
          <w:ilvl w:val="0"/>
          <w:numId w:val="2"/>
        </w:numPr>
        <w:shd w:val="clear" w:color="auto" w:fill="FFFFFF"/>
        <w:spacing w:before="100" w:beforeAutospacing="1" w:after="100" w:afterAutospacing="1" w:line="240" w:lineRule="auto"/>
        <w:ind w:left="0"/>
        <w:rPr>
          <w:rFonts w:ascii="Nunito Sans" w:eastAsia="Times New Roman" w:hAnsi="Nunito Sans" w:cs="Times New Roman"/>
          <w:color w:val="333333"/>
          <w:sz w:val="34"/>
          <w:szCs w:val="34"/>
          <w:lang w:eastAsia="ru-RU"/>
        </w:rPr>
      </w:pPr>
      <w:r w:rsidRPr="009913E6">
        <w:rPr>
          <w:rFonts w:ascii="Nunito Sans" w:eastAsia="Times New Roman" w:hAnsi="Nunito Sans" w:cs="Times New Roman"/>
          <w:color w:val="333333"/>
          <w:sz w:val="34"/>
          <w:szCs w:val="34"/>
          <w:lang w:eastAsia="ru-RU"/>
        </w:rPr>
        <w:t>появляются сухость, желтушность и шелушение кожи;</w:t>
      </w:r>
    </w:p>
    <w:p w:rsidR="009913E6" w:rsidRPr="009913E6" w:rsidRDefault="009913E6" w:rsidP="009913E6">
      <w:pPr>
        <w:numPr>
          <w:ilvl w:val="0"/>
          <w:numId w:val="2"/>
        </w:numPr>
        <w:shd w:val="clear" w:color="auto" w:fill="FFFFFF"/>
        <w:spacing w:before="100" w:beforeAutospacing="1" w:after="100" w:afterAutospacing="1" w:line="240" w:lineRule="auto"/>
        <w:ind w:left="0"/>
        <w:rPr>
          <w:rFonts w:ascii="Nunito Sans" w:eastAsia="Times New Roman" w:hAnsi="Nunito Sans" w:cs="Times New Roman"/>
          <w:color w:val="333333"/>
          <w:sz w:val="34"/>
          <w:szCs w:val="34"/>
          <w:lang w:eastAsia="ru-RU"/>
        </w:rPr>
      </w:pPr>
      <w:r w:rsidRPr="009913E6">
        <w:rPr>
          <w:rFonts w:ascii="Nunito Sans" w:eastAsia="Times New Roman" w:hAnsi="Nunito Sans" w:cs="Times New Roman"/>
          <w:color w:val="333333"/>
          <w:sz w:val="34"/>
          <w:szCs w:val="34"/>
          <w:lang w:eastAsia="ru-RU"/>
        </w:rPr>
        <w:t>тошнота и рвота препятствуют полноценному питанию, сопровождаются снижением массы тела.</w:t>
      </w:r>
    </w:p>
    <w:p w:rsidR="009913E6" w:rsidRPr="009913E6" w:rsidRDefault="009913E6" w:rsidP="009913E6">
      <w:pPr>
        <w:shd w:val="clear" w:color="auto" w:fill="FFFFFF"/>
        <w:spacing w:after="360" w:line="240" w:lineRule="auto"/>
        <w:rPr>
          <w:rFonts w:ascii="Nunito Sans" w:eastAsia="Times New Roman" w:hAnsi="Nunito Sans" w:cs="Times New Roman"/>
          <w:color w:val="333333"/>
          <w:sz w:val="34"/>
          <w:szCs w:val="34"/>
          <w:lang w:eastAsia="ru-RU"/>
        </w:rPr>
      </w:pPr>
      <w:r w:rsidRPr="009913E6">
        <w:rPr>
          <w:rFonts w:ascii="Nunito Sans" w:eastAsia="Times New Roman" w:hAnsi="Nunito Sans" w:cs="Times New Roman"/>
          <w:color w:val="333333"/>
          <w:sz w:val="34"/>
          <w:szCs w:val="34"/>
          <w:lang w:eastAsia="ru-RU"/>
        </w:rPr>
        <w:t>Для уменьшения тошноты и рвоты утром попробуйте съедать что-нибудь </w:t>
      </w:r>
      <w:r w:rsidRPr="009913E6">
        <w:rPr>
          <w:rFonts w:ascii="Nunito Sans" w:eastAsia="Times New Roman" w:hAnsi="Nunito Sans" w:cs="Times New Roman"/>
          <w:b/>
          <w:bCs/>
          <w:color w:val="333333"/>
          <w:sz w:val="34"/>
          <w:lang w:eastAsia="ru-RU"/>
        </w:rPr>
        <w:t>до того, как встанете с постели</w:t>
      </w:r>
      <w:r w:rsidRPr="009913E6">
        <w:rPr>
          <w:rFonts w:ascii="Nunito Sans" w:eastAsia="Times New Roman" w:hAnsi="Nunito Sans" w:cs="Times New Roman"/>
          <w:color w:val="333333"/>
          <w:sz w:val="34"/>
          <w:szCs w:val="34"/>
          <w:lang w:eastAsia="ru-RU"/>
        </w:rPr>
        <w:t>. Это может быть сухарик, печенье, несколько глотков воды. После перекуса полежите некоторое время. Облегчить состояние могут вода с лимоном, имбирный чай, а также ароматерапия с эфирными маслами цитрусовых.</w:t>
      </w:r>
    </w:p>
    <w:p w:rsidR="009913E6" w:rsidRPr="009913E6" w:rsidRDefault="009913E6" w:rsidP="009913E6">
      <w:pPr>
        <w:shd w:val="clear" w:color="auto" w:fill="FFFFFF"/>
        <w:spacing w:after="360" w:line="240" w:lineRule="auto"/>
        <w:rPr>
          <w:rFonts w:ascii="Nunito Sans" w:eastAsia="Times New Roman" w:hAnsi="Nunito Sans" w:cs="Times New Roman"/>
          <w:color w:val="333333"/>
          <w:sz w:val="34"/>
          <w:szCs w:val="34"/>
          <w:lang w:eastAsia="ru-RU"/>
        </w:rPr>
      </w:pPr>
      <w:r w:rsidRPr="009913E6">
        <w:rPr>
          <w:rFonts w:ascii="Nunito Sans" w:eastAsia="Times New Roman" w:hAnsi="Nunito Sans" w:cs="Times New Roman"/>
          <w:b/>
          <w:bCs/>
          <w:color w:val="333333"/>
          <w:sz w:val="34"/>
          <w:lang w:eastAsia="ru-RU"/>
        </w:rPr>
        <w:t>3. Боль или спазмы внизу живота, запоры, боли в области поясницы</w:t>
      </w:r>
    </w:p>
    <w:p w:rsidR="009913E6" w:rsidRPr="009913E6" w:rsidRDefault="009913E6" w:rsidP="009913E6">
      <w:pPr>
        <w:shd w:val="clear" w:color="auto" w:fill="FFFFFF"/>
        <w:spacing w:after="360" w:line="240" w:lineRule="auto"/>
        <w:rPr>
          <w:rFonts w:ascii="Nunito Sans" w:eastAsia="Times New Roman" w:hAnsi="Nunito Sans" w:cs="Times New Roman"/>
          <w:color w:val="333333"/>
          <w:sz w:val="34"/>
          <w:szCs w:val="34"/>
          <w:lang w:eastAsia="ru-RU"/>
        </w:rPr>
      </w:pPr>
      <w:r w:rsidRPr="009913E6">
        <w:rPr>
          <w:rFonts w:ascii="Nunito Sans" w:eastAsia="Times New Roman" w:hAnsi="Nunito Sans" w:cs="Times New Roman"/>
          <w:color w:val="333333"/>
          <w:sz w:val="34"/>
          <w:szCs w:val="34"/>
          <w:lang w:eastAsia="ru-RU"/>
        </w:rPr>
        <w:lastRenderedPageBreak/>
        <w:t>Самая простая и легко контролируемая причина боли — несвоевременное и </w:t>
      </w:r>
      <w:r w:rsidRPr="009913E6">
        <w:rPr>
          <w:rFonts w:ascii="Nunito Sans" w:eastAsia="Times New Roman" w:hAnsi="Nunito Sans" w:cs="Times New Roman"/>
          <w:b/>
          <w:bCs/>
          <w:color w:val="333333"/>
          <w:sz w:val="34"/>
          <w:lang w:eastAsia="ru-RU"/>
        </w:rPr>
        <w:t>неполное опорожнение кишечника</w:t>
      </w:r>
      <w:r w:rsidRPr="009913E6">
        <w:rPr>
          <w:rFonts w:ascii="Nunito Sans" w:eastAsia="Times New Roman" w:hAnsi="Nunito Sans" w:cs="Times New Roman"/>
          <w:color w:val="333333"/>
          <w:sz w:val="34"/>
          <w:szCs w:val="34"/>
          <w:lang w:eastAsia="ru-RU"/>
        </w:rPr>
        <w:t>. Увеличение концентрации прогестерона расслабляет гладкую мускулатуру, которая расположена не только в матке, но и в других полых органах. В этом случае поможет </w:t>
      </w:r>
      <w:r w:rsidRPr="009913E6">
        <w:rPr>
          <w:rFonts w:ascii="Nunito Sans" w:eastAsia="Times New Roman" w:hAnsi="Nunito Sans" w:cs="Times New Roman"/>
          <w:b/>
          <w:bCs/>
          <w:color w:val="333333"/>
          <w:sz w:val="34"/>
          <w:lang w:eastAsia="ru-RU"/>
        </w:rPr>
        <w:t>коррекция диеты</w:t>
      </w:r>
      <w:r w:rsidRPr="009913E6">
        <w:rPr>
          <w:rFonts w:ascii="Nunito Sans" w:eastAsia="Times New Roman" w:hAnsi="Nunito Sans" w:cs="Times New Roman"/>
          <w:color w:val="333333"/>
          <w:sz w:val="34"/>
          <w:szCs w:val="34"/>
          <w:lang w:eastAsia="ru-RU"/>
        </w:rPr>
        <w:t> и восстановление пассажа каловых масс. При неэффективности мероприятий врач может назначить вам безопасные препараты. Болезненность внизу живота также может быть обусловлена растяжением круглых связок матки, но она не требует вмешательства.</w:t>
      </w:r>
    </w:p>
    <w:p w:rsidR="009913E6" w:rsidRPr="009913E6" w:rsidRDefault="009913E6" w:rsidP="009913E6">
      <w:pPr>
        <w:shd w:val="clear" w:color="auto" w:fill="FFFFFF"/>
        <w:spacing w:after="360" w:line="240" w:lineRule="auto"/>
        <w:rPr>
          <w:rFonts w:ascii="Nunito Sans" w:eastAsia="Times New Roman" w:hAnsi="Nunito Sans" w:cs="Times New Roman"/>
          <w:color w:val="333333"/>
          <w:sz w:val="34"/>
          <w:szCs w:val="34"/>
          <w:lang w:eastAsia="ru-RU"/>
        </w:rPr>
      </w:pPr>
      <w:r w:rsidRPr="009913E6">
        <w:rPr>
          <w:rFonts w:ascii="Nunito Sans" w:eastAsia="Times New Roman" w:hAnsi="Nunito Sans" w:cs="Times New Roman"/>
          <w:color w:val="333333"/>
          <w:sz w:val="34"/>
          <w:szCs w:val="34"/>
          <w:lang w:eastAsia="ru-RU"/>
        </w:rPr>
        <w:t>Обязательно следует обратиться к врачу, если:</w:t>
      </w:r>
    </w:p>
    <w:p w:rsidR="009913E6" w:rsidRPr="009913E6" w:rsidRDefault="009913E6" w:rsidP="009913E6">
      <w:pPr>
        <w:numPr>
          <w:ilvl w:val="0"/>
          <w:numId w:val="3"/>
        </w:numPr>
        <w:shd w:val="clear" w:color="auto" w:fill="FFFFFF"/>
        <w:spacing w:before="100" w:beforeAutospacing="1" w:after="100" w:afterAutospacing="1" w:line="240" w:lineRule="auto"/>
        <w:ind w:left="0"/>
        <w:rPr>
          <w:rFonts w:ascii="Nunito Sans" w:eastAsia="Times New Roman" w:hAnsi="Nunito Sans" w:cs="Times New Roman"/>
          <w:color w:val="333333"/>
          <w:sz w:val="34"/>
          <w:szCs w:val="34"/>
          <w:lang w:eastAsia="ru-RU"/>
        </w:rPr>
      </w:pPr>
      <w:r w:rsidRPr="009913E6">
        <w:rPr>
          <w:rFonts w:ascii="Nunito Sans" w:eastAsia="Times New Roman" w:hAnsi="Nunito Sans" w:cs="Times New Roman"/>
          <w:color w:val="333333"/>
          <w:sz w:val="34"/>
          <w:szCs w:val="34"/>
          <w:lang w:eastAsia="ru-RU"/>
        </w:rPr>
        <w:t>боль сопровождается мажущими кровянистыми выделениями из наружных половых органов;</w:t>
      </w:r>
    </w:p>
    <w:p w:rsidR="009913E6" w:rsidRPr="009913E6" w:rsidRDefault="009913E6" w:rsidP="009913E6">
      <w:pPr>
        <w:numPr>
          <w:ilvl w:val="0"/>
          <w:numId w:val="3"/>
        </w:numPr>
        <w:shd w:val="clear" w:color="auto" w:fill="FFFFFF"/>
        <w:spacing w:before="100" w:beforeAutospacing="1" w:after="100" w:afterAutospacing="1" w:line="240" w:lineRule="auto"/>
        <w:ind w:left="0"/>
        <w:rPr>
          <w:rFonts w:ascii="Nunito Sans" w:eastAsia="Times New Roman" w:hAnsi="Nunito Sans" w:cs="Times New Roman"/>
          <w:color w:val="333333"/>
          <w:sz w:val="34"/>
          <w:szCs w:val="34"/>
          <w:lang w:eastAsia="ru-RU"/>
        </w:rPr>
      </w:pPr>
      <w:r w:rsidRPr="009913E6">
        <w:rPr>
          <w:rFonts w:ascii="Nunito Sans" w:eastAsia="Times New Roman" w:hAnsi="Nunito Sans" w:cs="Times New Roman"/>
          <w:color w:val="333333"/>
          <w:sz w:val="34"/>
          <w:szCs w:val="34"/>
          <w:lang w:eastAsia="ru-RU"/>
        </w:rPr>
        <w:t>нарастает продолжительность и интенсивность боли;</w:t>
      </w:r>
    </w:p>
    <w:p w:rsidR="009913E6" w:rsidRPr="009913E6" w:rsidRDefault="009913E6" w:rsidP="009913E6">
      <w:pPr>
        <w:numPr>
          <w:ilvl w:val="0"/>
          <w:numId w:val="3"/>
        </w:numPr>
        <w:shd w:val="clear" w:color="auto" w:fill="FFFFFF"/>
        <w:spacing w:before="100" w:beforeAutospacing="1" w:after="100" w:afterAutospacing="1" w:line="240" w:lineRule="auto"/>
        <w:ind w:left="0"/>
        <w:rPr>
          <w:rFonts w:ascii="Nunito Sans" w:eastAsia="Times New Roman" w:hAnsi="Nunito Sans" w:cs="Times New Roman"/>
          <w:color w:val="333333"/>
          <w:sz w:val="34"/>
          <w:szCs w:val="34"/>
          <w:lang w:eastAsia="ru-RU"/>
        </w:rPr>
      </w:pPr>
      <w:r w:rsidRPr="009913E6">
        <w:rPr>
          <w:rFonts w:ascii="Nunito Sans" w:eastAsia="Times New Roman" w:hAnsi="Nunito Sans" w:cs="Times New Roman"/>
          <w:color w:val="333333"/>
          <w:sz w:val="34"/>
          <w:szCs w:val="34"/>
          <w:lang w:eastAsia="ru-RU"/>
        </w:rPr>
        <w:t>боль в животе сопровождается головокружением, повышением температуры, потерей сознания.</w:t>
      </w:r>
    </w:p>
    <w:p w:rsidR="009913E6" w:rsidRPr="009913E6" w:rsidRDefault="009913E6" w:rsidP="009913E6">
      <w:pPr>
        <w:shd w:val="clear" w:color="auto" w:fill="FFFFFF"/>
        <w:spacing w:after="360" w:line="240" w:lineRule="auto"/>
        <w:rPr>
          <w:rFonts w:ascii="Nunito Sans" w:eastAsia="Times New Roman" w:hAnsi="Nunito Sans" w:cs="Times New Roman"/>
          <w:color w:val="333333"/>
          <w:sz w:val="34"/>
          <w:szCs w:val="34"/>
          <w:lang w:eastAsia="ru-RU"/>
        </w:rPr>
      </w:pPr>
      <w:r w:rsidRPr="009913E6">
        <w:rPr>
          <w:rFonts w:ascii="Nunito Sans" w:eastAsia="Times New Roman" w:hAnsi="Nunito Sans" w:cs="Times New Roman"/>
          <w:b/>
          <w:bCs/>
          <w:color w:val="333333"/>
          <w:sz w:val="34"/>
          <w:lang w:eastAsia="ru-RU"/>
        </w:rPr>
        <w:t>Лайфхак!</w:t>
      </w:r>
      <w:r w:rsidRPr="009913E6">
        <w:rPr>
          <w:rFonts w:ascii="Nunito Sans" w:eastAsia="Times New Roman" w:hAnsi="Nunito Sans" w:cs="Times New Roman"/>
          <w:color w:val="333333"/>
          <w:sz w:val="34"/>
          <w:szCs w:val="34"/>
          <w:lang w:eastAsia="ru-RU"/>
        </w:rPr>
        <w:t> Для нормализации опорожнения кишечника употребляйте больше овощей и фруктов, пейте воду. Старайтесь есть часто небольшими порциями.</w:t>
      </w:r>
    </w:p>
    <w:p w:rsidR="009913E6" w:rsidRPr="009913E6" w:rsidRDefault="009913E6" w:rsidP="009913E6">
      <w:pPr>
        <w:shd w:val="clear" w:color="auto" w:fill="FFFFFF"/>
        <w:spacing w:after="360" w:line="240" w:lineRule="auto"/>
        <w:rPr>
          <w:rFonts w:ascii="Nunito Sans" w:eastAsia="Times New Roman" w:hAnsi="Nunito Sans" w:cs="Times New Roman"/>
          <w:color w:val="333333"/>
          <w:sz w:val="34"/>
          <w:szCs w:val="34"/>
          <w:lang w:eastAsia="ru-RU"/>
        </w:rPr>
      </w:pPr>
      <w:r w:rsidRPr="009913E6">
        <w:rPr>
          <w:rFonts w:ascii="Nunito Sans" w:eastAsia="Times New Roman" w:hAnsi="Nunito Sans" w:cs="Times New Roman"/>
          <w:b/>
          <w:bCs/>
          <w:color w:val="333333"/>
          <w:sz w:val="34"/>
          <w:lang w:eastAsia="ru-RU"/>
        </w:rPr>
        <w:t>4. Увеличение и болезненность молочных желёз</w:t>
      </w:r>
    </w:p>
    <w:p w:rsidR="009913E6" w:rsidRPr="009913E6" w:rsidRDefault="009913E6" w:rsidP="009913E6">
      <w:pPr>
        <w:shd w:val="clear" w:color="auto" w:fill="FFFFFF"/>
        <w:spacing w:after="360" w:line="240" w:lineRule="auto"/>
        <w:rPr>
          <w:rFonts w:ascii="Nunito Sans" w:eastAsia="Times New Roman" w:hAnsi="Nunito Sans" w:cs="Times New Roman"/>
          <w:color w:val="333333"/>
          <w:sz w:val="34"/>
          <w:szCs w:val="34"/>
          <w:lang w:eastAsia="ru-RU"/>
        </w:rPr>
      </w:pPr>
      <w:r w:rsidRPr="009913E6">
        <w:rPr>
          <w:rFonts w:ascii="Nunito Sans" w:eastAsia="Times New Roman" w:hAnsi="Nunito Sans" w:cs="Times New Roman"/>
          <w:color w:val="333333"/>
          <w:sz w:val="34"/>
          <w:szCs w:val="34"/>
          <w:lang w:eastAsia="ru-RU"/>
        </w:rPr>
        <w:t>Гормональная перестройка организма в период гестации сопровождается в том числе увеличением размеров молочных желёз, повышением их чувствительности. К </w:t>
      </w:r>
      <w:r w:rsidRPr="009913E6">
        <w:rPr>
          <w:rFonts w:ascii="Nunito Sans" w:eastAsia="Times New Roman" w:hAnsi="Nunito Sans" w:cs="Times New Roman"/>
          <w:b/>
          <w:bCs/>
          <w:color w:val="333333"/>
          <w:sz w:val="34"/>
          <w:lang w:eastAsia="ru-RU"/>
        </w:rPr>
        <w:t>окончанию I триместра</w:t>
      </w:r>
      <w:r w:rsidRPr="009913E6">
        <w:rPr>
          <w:rFonts w:ascii="Nunito Sans" w:eastAsia="Times New Roman" w:hAnsi="Nunito Sans" w:cs="Times New Roman"/>
          <w:color w:val="333333"/>
          <w:sz w:val="34"/>
          <w:szCs w:val="34"/>
          <w:lang w:eastAsia="ru-RU"/>
        </w:rPr>
        <w:t> болезненность обычно проходит, никаких дополнительных методов лечения не нужно.</w:t>
      </w:r>
    </w:p>
    <w:p w:rsidR="009913E6" w:rsidRPr="009913E6" w:rsidRDefault="009913E6" w:rsidP="009913E6">
      <w:pPr>
        <w:shd w:val="clear" w:color="auto" w:fill="FFFFFF"/>
        <w:spacing w:after="360" w:line="240" w:lineRule="auto"/>
        <w:rPr>
          <w:rFonts w:ascii="Nunito Sans" w:eastAsia="Times New Roman" w:hAnsi="Nunito Sans" w:cs="Times New Roman"/>
          <w:color w:val="333333"/>
          <w:sz w:val="34"/>
          <w:szCs w:val="34"/>
          <w:lang w:eastAsia="ru-RU"/>
        </w:rPr>
      </w:pPr>
      <w:r w:rsidRPr="009913E6">
        <w:rPr>
          <w:rFonts w:ascii="Nunito Sans" w:eastAsia="Times New Roman" w:hAnsi="Nunito Sans" w:cs="Times New Roman"/>
          <w:color w:val="333333"/>
          <w:sz w:val="34"/>
          <w:szCs w:val="34"/>
          <w:lang w:eastAsia="ru-RU"/>
        </w:rPr>
        <w:t>Обязательно следует обратиться к врачу, если:</w:t>
      </w:r>
    </w:p>
    <w:p w:rsidR="009913E6" w:rsidRPr="009913E6" w:rsidRDefault="009913E6" w:rsidP="009913E6">
      <w:pPr>
        <w:numPr>
          <w:ilvl w:val="0"/>
          <w:numId w:val="4"/>
        </w:numPr>
        <w:shd w:val="clear" w:color="auto" w:fill="FFFFFF"/>
        <w:spacing w:before="100" w:beforeAutospacing="1" w:after="100" w:afterAutospacing="1" w:line="240" w:lineRule="auto"/>
        <w:ind w:left="0"/>
        <w:rPr>
          <w:rFonts w:ascii="Nunito Sans" w:eastAsia="Times New Roman" w:hAnsi="Nunito Sans" w:cs="Times New Roman"/>
          <w:color w:val="333333"/>
          <w:sz w:val="34"/>
          <w:szCs w:val="34"/>
          <w:lang w:eastAsia="ru-RU"/>
        </w:rPr>
      </w:pPr>
      <w:r w:rsidRPr="009913E6">
        <w:rPr>
          <w:rFonts w:ascii="Nunito Sans" w:eastAsia="Times New Roman" w:hAnsi="Nunito Sans" w:cs="Times New Roman"/>
          <w:color w:val="333333"/>
          <w:sz w:val="34"/>
          <w:szCs w:val="34"/>
          <w:lang w:eastAsia="ru-RU"/>
        </w:rPr>
        <w:t>боль интенсивна;</w:t>
      </w:r>
    </w:p>
    <w:p w:rsidR="009913E6" w:rsidRPr="009913E6" w:rsidRDefault="009913E6" w:rsidP="009913E6">
      <w:pPr>
        <w:numPr>
          <w:ilvl w:val="0"/>
          <w:numId w:val="4"/>
        </w:numPr>
        <w:shd w:val="clear" w:color="auto" w:fill="FFFFFF"/>
        <w:spacing w:before="100" w:beforeAutospacing="1" w:after="100" w:afterAutospacing="1" w:line="240" w:lineRule="auto"/>
        <w:ind w:left="0"/>
        <w:rPr>
          <w:rFonts w:ascii="Nunito Sans" w:eastAsia="Times New Roman" w:hAnsi="Nunito Sans" w:cs="Times New Roman"/>
          <w:color w:val="333333"/>
          <w:sz w:val="34"/>
          <w:szCs w:val="34"/>
          <w:lang w:eastAsia="ru-RU"/>
        </w:rPr>
      </w:pPr>
      <w:r w:rsidRPr="009913E6">
        <w:rPr>
          <w:rFonts w:ascii="Nunito Sans" w:eastAsia="Times New Roman" w:hAnsi="Nunito Sans" w:cs="Times New Roman"/>
          <w:color w:val="333333"/>
          <w:sz w:val="34"/>
          <w:szCs w:val="34"/>
          <w:lang w:eastAsia="ru-RU"/>
        </w:rPr>
        <w:t>молочные железы очень плотные с покраснением и повышена температура тела;</w:t>
      </w:r>
    </w:p>
    <w:p w:rsidR="009913E6" w:rsidRPr="009913E6" w:rsidRDefault="009913E6" w:rsidP="009913E6">
      <w:pPr>
        <w:numPr>
          <w:ilvl w:val="0"/>
          <w:numId w:val="4"/>
        </w:numPr>
        <w:shd w:val="clear" w:color="auto" w:fill="FFFFFF"/>
        <w:spacing w:before="100" w:beforeAutospacing="1" w:after="100" w:afterAutospacing="1" w:line="240" w:lineRule="auto"/>
        <w:ind w:left="0"/>
        <w:rPr>
          <w:rFonts w:ascii="Nunito Sans" w:eastAsia="Times New Roman" w:hAnsi="Nunito Sans" w:cs="Times New Roman"/>
          <w:color w:val="333333"/>
          <w:sz w:val="34"/>
          <w:szCs w:val="34"/>
          <w:lang w:eastAsia="ru-RU"/>
        </w:rPr>
      </w:pPr>
      <w:r w:rsidRPr="009913E6">
        <w:rPr>
          <w:rFonts w:ascii="Nunito Sans" w:eastAsia="Times New Roman" w:hAnsi="Nunito Sans" w:cs="Times New Roman"/>
          <w:color w:val="333333"/>
          <w:sz w:val="34"/>
          <w:szCs w:val="34"/>
          <w:lang w:eastAsia="ru-RU"/>
        </w:rPr>
        <w:t>появляются выделения из сосков (гноевидные, кровянистые).</w:t>
      </w:r>
    </w:p>
    <w:p w:rsidR="009913E6" w:rsidRPr="009913E6" w:rsidRDefault="009913E6" w:rsidP="009913E6">
      <w:pPr>
        <w:shd w:val="clear" w:color="auto" w:fill="FFFFFF"/>
        <w:spacing w:after="360" w:line="240" w:lineRule="auto"/>
        <w:rPr>
          <w:rFonts w:ascii="Nunito Sans" w:eastAsia="Times New Roman" w:hAnsi="Nunito Sans" w:cs="Times New Roman"/>
          <w:color w:val="333333"/>
          <w:sz w:val="34"/>
          <w:szCs w:val="34"/>
          <w:lang w:eastAsia="ru-RU"/>
        </w:rPr>
      </w:pPr>
      <w:r w:rsidRPr="009913E6">
        <w:rPr>
          <w:rFonts w:ascii="Nunito Sans" w:eastAsia="Times New Roman" w:hAnsi="Nunito Sans" w:cs="Times New Roman"/>
          <w:b/>
          <w:bCs/>
          <w:color w:val="333333"/>
          <w:sz w:val="34"/>
          <w:lang w:eastAsia="ru-RU"/>
        </w:rPr>
        <w:lastRenderedPageBreak/>
        <w:t>Лайфхак!</w:t>
      </w:r>
      <w:r w:rsidRPr="009913E6">
        <w:rPr>
          <w:rFonts w:ascii="Nunito Sans" w:eastAsia="Times New Roman" w:hAnsi="Nunito Sans" w:cs="Times New Roman"/>
          <w:color w:val="333333"/>
          <w:sz w:val="34"/>
          <w:szCs w:val="34"/>
          <w:lang w:eastAsia="ru-RU"/>
        </w:rPr>
        <w:t> Подберите удобное бельё. Возможно, вам потребуется бóльший размер или спортивный бюстгальтер. Боли в молочных железах облегчает тёплый душ в конце дня.</w:t>
      </w:r>
    </w:p>
    <w:p w:rsidR="009913E6" w:rsidRPr="009913E6" w:rsidRDefault="009913E6" w:rsidP="009913E6">
      <w:pPr>
        <w:shd w:val="clear" w:color="auto" w:fill="FFFFFF"/>
        <w:spacing w:after="360" w:line="240" w:lineRule="auto"/>
        <w:rPr>
          <w:rFonts w:ascii="Nunito Sans" w:eastAsia="Times New Roman" w:hAnsi="Nunito Sans" w:cs="Times New Roman"/>
          <w:color w:val="333333"/>
          <w:sz w:val="34"/>
          <w:szCs w:val="34"/>
          <w:lang w:eastAsia="ru-RU"/>
        </w:rPr>
      </w:pPr>
      <w:r w:rsidRPr="009913E6">
        <w:rPr>
          <w:rFonts w:ascii="Nunito Sans" w:eastAsia="Times New Roman" w:hAnsi="Nunito Sans" w:cs="Times New Roman"/>
          <w:b/>
          <w:bCs/>
          <w:color w:val="333333"/>
          <w:sz w:val="34"/>
          <w:lang w:eastAsia="ru-RU"/>
        </w:rPr>
        <w:t>5. Повышение температуры тела</w:t>
      </w:r>
    </w:p>
    <w:p w:rsidR="009913E6" w:rsidRPr="009913E6" w:rsidRDefault="009913E6" w:rsidP="009913E6">
      <w:pPr>
        <w:shd w:val="clear" w:color="auto" w:fill="FFFFFF"/>
        <w:spacing w:after="360" w:line="240" w:lineRule="auto"/>
        <w:rPr>
          <w:rFonts w:ascii="Nunito Sans" w:eastAsia="Times New Roman" w:hAnsi="Nunito Sans" w:cs="Times New Roman"/>
          <w:color w:val="333333"/>
          <w:sz w:val="34"/>
          <w:szCs w:val="34"/>
          <w:lang w:eastAsia="ru-RU"/>
        </w:rPr>
      </w:pPr>
      <w:r w:rsidRPr="009913E6">
        <w:rPr>
          <w:rFonts w:ascii="Nunito Sans" w:eastAsia="Times New Roman" w:hAnsi="Nunito Sans" w:cs="Times New Roman"/>
          <w:color w:val="333333"/>
          <w:sz w:val="34"/>
          <w:szCs w:val="34"/>
          <w:lang w:eastAsia="ru-RU"/>
        </w:rPr>
        <w:t>На раннем сроке беременности повышение температуры тела </w:t>
      </w:r>
      <w:r w:rsidRPr="009913E6">
        <w:rPr>
          <w:rFonts w:ascii="Nunito Sans" w:eastAsia="Times New Roman" w:hAnsi="Nunito Sans" w:cs="Times New Roman"/>
          <w:b/>
          <w:bCs/>
          <w:color w:val="333333"/>
          <w:sz w:val="34"/>
          <w:lang w:eastAsia="ru-RU"/>
        </w:rPr>
        <w:t>до 37,5 °С</w:t>
      </w:r>
      <w:r w:rsidRPr="009913E6">
        <w:rPr>
          <w:rFonts w:ascii="Nunito Sans" w:eastAsia="Times New Roman" w:hAnsi="Nunito Sans" w:cs="Times New Roman"/>
          <w:color w:val="333333"/>
          <w:sz w:val="34"/>
          <w:szCs w:val="34"/>
          <w:lang w:eastAsia="ru-RU"/>
        </w:rPr>
        <w:t> не обязательно, но возможно в силу особенностей действия </w:t>
      </w:r>
      <w:r w:rsidRPr="009913E6">
        <w:rPr>
          <w:rFonts w:ascii="Nunito Sans" w:eastAsia="Times New Roman" w:hAnsi="Nunito Sans" w:cs="Times New Roman"/>
          <w:b/>
          <w:bCs/>
          <w:color w:val="333333"/>
          <w:sz w:val="34"/>
          <w:lang w:eastAsia="ru-RU"/>
        </w:rPr>
        <w:t>прогестерона</w:t>
      </w:r>
      <w:r w:rsidRPr="009913E6">
        <w:rPr>
          <w:rFonts w:ascii="Nunito Sans" w:eastAsia="Times New Roman" w:hAnsi="Nunito Sans" w:cs="Times New Roman"/>
          <w:color w:val="333333"/>
          <w:sz w:val="34"/>
          <w:szCs w:val="34"/>
          <w:lang w:eastAsia="ru-RU"/>
        </w:rPr>
        <w:t>. Самолечение опасно: попытка сбивать температуру даже безобидным на первый взгляд народным методом — чаем с малиной — может </w:t>
      </w:r>
      <w:r w:rsidRPr="009913E6">
        <w:rPr>
          <w:rFonts w:ascii="Nunito Sans" w:eastAsia="Times New Roman" w:hAnsi="Nunito Sans" w:cs="Times New Roman"/>
          <w:b/>
          <w:bCs/>
          <w:color w:val="333333"/>
          <w:sz w:val="34"/>
          <w:lang w:eastAsia="ru-RU"/>
        </w:rPr>
        <w:t>замаскировать</w:t>
      </w:r>
      <w:r w:rsidRPr="009913E6">
        <w:rPr>
          <w:rFonts w:ascii="Nunito Sans" w:eastAsia="Times New Roman" w:hAnsi="Nunito Sans" w:cs="Times New Roman"/>
          <w:color w:val="333333"/>
          <w:sz w:val="34"/>
          <w:szCs w:val="34"/>
          <w:lang w:eastAsia="ru-RU"/>
        </w:rPr>
        <w:t> истинную причину гипертермии и отсрочить постановку диагноза.</w:t>
      </w:r>
    </w:p>
    <w:p w:rsidR="009913E6" w:rsidRPr="009913E6" w:rsidRDefault="009913E6" w:rsidP="009913E6">
      <w:pPr>
        <w:shd w:val="clear" w:color="auto" w:fill="FFFFFF"/>
        <w:spacing w:after="360" w:line="240" w:lineRule="auto"/>
        <w:rPr>
          <w:rFonts w:ascii="Nunito Sans" w:eastAsia="Times New Roman" w:hAnsi="Nunito Sans" w:cs="Times New Roman"/>
          <w:color w:val="333333"/>
          <w:sz w:val="34"/>
          <w:szCs w:val="34"/>
          <w:lang w:eastAsia="ru-RU"/>
        </w:rPr>
      </w:pPr>
      <w:r w:rsidRPr="009913E6">
        <w:rPr>
          <w:rFonts w:ascii="Nunito Sans" w:eastAsia="Times New Roman" w:hAnsi="Nunito Sans" w:cs="Times New Roman"/>
          <w:color w:val="333333"/>
          <w:sz w:val="34"/>
          <w:szCs w:val="34"/>
          <w:lang w:eastAsia="ru-RU"/>
        </w:rPr>
        <w:t>Обязательно следует обратиться к врачу, если:</w:t>
      </w:r>
    </w:p>
    <w:p w:rsidR="009913E6" w:rsidRPr="009913E6" w:rsidRDefault="009913E6" w:rsidP="009913E6">
      <w:pPr>
        <w:numPr>
          <w:ilvl w:val="0"/>
          <w:numId w:val="5"/>
        </w:numPr>
        <w:shd w:val="clear" w:color="auto" w:fill="FFFFFF"/>
        <w:spacing w:before="100" w:beforeAutospacing="1" w:after="100" w:afterAutospacing="1" w:line="240" w:lineRule="auto"/>
        <w:ind w:left="0"/>
        <w:rPr>
          <w:rFonts w:ascii="Nunito Sans" w:eastAsia="Times New Roman" w:hAnsi="Nunito Sans" w:cs="Times New Roman"/>
          <w:color w:val="333333"/>
          <w:sz w:val="34"/>
          <w:szCs w:val="34"/>
          <w:lang w:eastAsia="ru-RU"/>
        </w:rPr>
      </w:pPr>
      <w:r w:rsidRPr="009913E6">
        <w:rPr>
          <w:rFonts w:ascii="Nunito Sans" w:eastAsia="Times New Roman" w:hAnsi="Nunito Sans" w:cs="Times New Roman"/>
          <w:color w:val="333333"/>
          <w:sz w:val="34"/>
          <w:szCs w:val="34"/>
          <w:lang w:eastAsia="ru-RU"/>
        </w:rPr>
        <w:t>температура выше 37,5 °С;</w:t>
      </w:r>
    </w:p>
    <w:p w:rsidR="009913E6" w:rsidRPr="009913E6" w:rsidRDefault="009913E6" w:rsidP="009913E6">
      <w:pPr>
        <w:numPr>
          <w:ilvl w:val="0"/>
          <w:numId w:val="5"/>
        </w:numPr>
        <w:shd w:val="clear" w:color="auto" w:fill="FFFFFF"/>
        <w:spacing w:before="100" w:beforeAutospacing="1" w:after="100" w:afterAutospacing="1" w:line="240" w:lineRule="auto"/>
        <w:ind w:left="0"/>
        <w:rPr>
          <w:rFonts w:ascii="Nunito Sans" w:eastAsia="Times New Roman" w:hAnsi="Nunito Sans" w:cs="Times New Roman"/>
          <w:color w:val="333333"/>
          <w:sz w:val="34"/>
          <w:szCs w:val="34"/>
          <w:lang w:eastAsia="ru-RU"/>
        </w:rPr>
      </w:pPr>
      <w:r w:rsidRPr="009913E6">
        <w:rPr>
          <w:rFonts w:ascii="Nunito Sans" w:eastAsia="Times New Roman" w:hAnsi="Nunito Sans" w:cs="Times New Roman"/>
          <w:color w:val="333333"/>
          <w:sz w:val="34"/>
          <w:szCs w:val="34"/>
          <w:lang w:eastAsia="ru-RU"/>
        </w:rPr>
        <w:t>наряду с повышением температуры возникает боль;</w:t>
      </w:r>
    </w:p>
    <w:p w:rsidR="009913E6" w:rsidRPr="009913E6" w:rsidRDefault="009913E6" w:rsidP="009913E6">
      <w:pPr>
        <w:numPr>
          <w:ilvl w:val="0"/>
          <w:numId w:val="5"/>
        </w:numPr>
        <w:shd w:val="clear" w:color="auto" w:fill="FFFFFF"/>
        <w:spacing w:before="100" w:beforeAutospacing="1" w:after="100" w:afterAutospacing="1" w:line="240" w:lineRule="auto"/>
        <w:ind w:left="0"/>
        <w:rPr>
          <w:rFonts w:ascii="Nunito Sans" w:eastAsia="Times New Roman" w:hAnsi="Nunito Sans" w:cs="Times New Roman"/>
          <w:color w:val="333333"/>
          <w:sz w:val="34"/>
          <w:szCs w:val="34"/>
          <w:lang w:eastAsia="ru-RU"/>
        </w:rPr>
      </w:pPr>
      <w:r w:rsidRPr="009913E6">
        <w:rPr>
          <w:rFonts w:ascii="Nunito Sans" w:eastAsia="Times New Roman" w:hAnsi="Nunito Sans" w:cs="Times New Roman"/>
          <w:color w:val="333333"/>
          <w:sz w:val="34"/>
          <w:szCs w:val="34"/>
          <w:lang w:eastAsia="ru-RU"/>
        </w:rPr>
        <w:t>появляются насморк, кашель, ломота в теле.</w:t>
      </w:r>
    </w:p>
    <w:p w:rsidR="009913E6" w:rsidRPr="009913E6" w:rsidRDefault="009913E6" w:rsidP="009913E6">
      <w:pPr>
        <w:shd w:val="clear" w:color="auto" w:fill="FFFFFF"/>
        <w:spacing w:after="360" w:line="240" w:lineRule="auto"/>
        <w:rPr>
          <w:rFonts w:ascii="Nunito Sans" w:eastAsia="Times New Roman" w:hAnsi="Nunito Sans" w:cs="Times New Roman"/>
          <w:color w:val="333333"/>
          <w:sz w:val="34"/>
          <w:szCs w:val="34"/>
          <w:lang w:eastAsia="ru-RU"/>
        </w:rPr>
      </w:pPr>
      <w:r w:rsidRPr="009913E6">
        <w:rPr>
          <w:rFonts w:ascii="Nunito Sans" w:eastAsia="Times New Roman" w:hAnsi="Nunito Sans" w:cs="Times New Roman"/>
          <w:b/>
          <w:bCs/>
          <w:color w:val="333333"/>
          <w:sz w:val="34"/>
          <w:lang w:eastAsia="ru-RU"/>
        </w:rPr>
        <w:t>6. Заложенность носа, затруднение дыхания, носовые кровотечения</w:t>
      </w:r>
    </w:p>
    <w:p w:rsidR="009913E6" w:rsidRPr="009913E6" w:rsidRDefault="009913E6" w:rsidP="009913E6">
      <w:pPr>
        <w:shd w:val="clear" w:color="auto" w:fill="FFFFFF"/>
        <w:spacing w:after="360" w:line="240" w:lineRule="auto"/>
        <w:rPr>
          <w:rFonts w:ascii="Nunito Sans" w:eastAsia="Times New Roman" w:hAnsi="Nunito Sans" w:cs="Times New Roman"/>
          <w:color w:val="333333"/>
          <w:sz w:val="34"/>
          <w:szCs w:val="34"/>
          <w:lang w:eastAsia="ru-RU"/>
        </w:rPr>
      </w:pPr>
      <w:r w:rsidRPr="009913E6">
        <w:rPr>
          <w:rFonts w:ascii="Nunito Sans" w:eastAsia="Times New Roman" w:hAnsi="Nunito Sans" w:cs="Times New Roman"/>
          <w:color w:val="333333"/>
          <w:sz w:val="34"/>
          <w:szCs w:val="34"/>
          <w:lang w:eastAsia="ru-RU"/>
        </w:rPr>
        <w:t>Эти симптомы можно объяснить индивидуальной </w:t>
      </w:r>
      <w:r w:rsidRPr="009913E6">
        <w:rPr>
          <w:rFonts w:ascii="Nunito Sans" w:eastAsia="Times New Roman" w:hAnsi="Nunito Sans" w:cs="Times New Roman"/>
          <w:b/>
          <w:bCs/>
          <w:color w:val="333333"/>
          <w:sz w:val="34"/>
          <w:lang w:eastAsia="ru-RU"/>
        </w:rPr>
        <w:t>реакцией</w:t>
      </w:r>
      <w:r w:rsidRPr="009913E6">
        <w:rPr>
          <w:rFonts w:ascii="Nunito Sans" w:eastAsia="Times New Roman" w:hAnsi="Nunito Sans" w:cs="Times New Roman"/>
          <w:color w:val="333333"/>
          <w:sz w:val="34"/>
          <w:szCs w:val="34"/>
          <w:lang w:eastAsia="ru-RU"/>
        </w:rPr>
        <w:t> сосудистой системы на увеличение объёма крови, возникающее при беременности. Ещё одна из возможных причин — </w:t>
      </w:r>
      <w:r w:rsidRPr="009913E6">
        <w:rPr>
          <w:rFonts w:ascii="Nunito Sans" w:eastAsia="Times New Roman" w:hAnsi="Nunito Sans" w:cs="Times New Roman"/>
          <w:b/>
          <w:bCs/>
          <w:color w:val="333333"/>
          <w:sz w:val="34"/>
          <w:lang w:eastAsia="ru-RU"/>
        </w:rPr>
        <w:t>сухой воздух</w:t>
      </w:r>
      <w:r w:rsidRPr="009913E6">
        <w:rPr>
          <w:rFonts w:ascii="Nunito Sans" w:eastAsia="Times New Roman" w:hAnsi="Nunito Sans" w:cs="Times New Roman"/>
          <w:color w:val="333333"/>
          <w:sz w:val="34"/>
          <w:szCs w:val="34"/>
          <w:lang w:eastAsia="ru-RU"/>
        </w:rPr>
        <w:t> в помещении, работа батарей центрального отопления.</w:t>
      </w:r>
    </w:p>
    <w:p w:rsidR="009913E6" w:rsidRPr="009913E6" w:rsidRDefault="009913E6" w:rsidP="009913E6">
      <w:pPr>
        <w:shd w:val="clear" w:color="auto" w:fill="FFFFFF"/>
        <w:spacing w:after="360" w:line="240" w:lineRule="auto"/>
        <w:rPr>
          <w:rFonts w:ascii="Nunito Sans" w:eastAsia="Times New Roman" w:hAnsi="Nunito Sans" w:cs="Times New Roman"/>
          <w:color w:val="333333"/>
          <w:sz w:val="34"/>
          <w:szCs w:val="34"/>
          <w:lang w:eastAsia="ru-RU"/>
        </w:rPr>
      </w:pPr>
      <w:r w:rsidRPr="009913E6">
        <w:rPr>
          <w:rFonts w:ascii="Nunito Sans" w:eastAsia="Times New Roman" w:hAnsi="Nunito Sans" w:cs="Times New Roman"/>
          <w:color w:val="333333"/>
          <w:sz w:val="34"/>
          <w:szCs w:val="34"/>
          <w:lang w:eastAsia="ru-RU"/>
        </w:rPr>
        <w:t>Обязательно следует обратиться к врачу, если:</w:t>
      </w:r>
    </w:p>
    <w:p w:rsidR="009913E6" w:rsidRPr="009913E6" w:rsidRDefault="009913E6" w:rsidP="009913E6">
      <w:pPr>
        <w:numPr>
          <w:ilvl w:val="0"/>
          <w:numId w:val="6"/>
        </w:numPr>
        <w:shd w:val="clear" w:color="auto" w:fill="FFFFFF"/>
        <w:spacing w:before="100" w:beforeAutospacing="1" w:after="100" w:afterAutospacing="1" w:line="240" w:lineRule="auto"/>
        <w:ind w:left="0"/>
        <w:rPr>
          <w:rFonts w:ascii="Nunito Sans" w:eastAsia="Times New Roman" w:hAnsi="Nunito Sans" w:cs="Times New Roman"/>
          <w:color w:val="333333"/>
          <w:sz w:val="34"/>
          <w:szCs w:val="34"/>
          <w:lang w:eastAsia="ru-RU"/>
        </w:rPr>
      </w:pPr>
      <w:r w:rsidRPr="009913E6">
        <w:rPr>
          <w:rFonts w:ascii="Nunito Sans" w:eastAsia="Times New Roman" w:hAnsi="Nunito Sans" w:cs="Times New Roman"/>
          <w:color w:val="333333"/>
          <w:sz w:val="34"/>
          <w:szCs w:val="34"/>
          <w:lang w:eastAsia="ru-RU"/>
        </w:rPr>
        <w:t>возникают симптомы простудного заболевания;</w:t>
      </w:r>
    </w:p>
    <w:p w:rsidR="009913E6" w:rsidRPr="009913E6" w:rsidRDefault="009913E6" w:rsidP="009913E6">
      <w:pPr>
        <w:numPr>
          <w:ilvl w:val="0"/>
          <w:numId w:val="6"/>
        </w:numPr>
        <w:shd w:val="clear" w:color="auto" w:fill="FFFFFF"/>
        <w:spacing w:before="100" w:beforeAutospacing="1" w:after="100" w:afterAutospacing="1" w:line="240" w:lineRule="auto"/>
        <w:ind w:left="0"/>
        <w:rPr>
          <w:rFonts w:ascii="Nunito Sans" w:eastAsia="Times New Roman" w:hAnsi="Nunito Sans" w:cs="Times New Roman"/>
          <w:color w:val="333333"/>
          <w:sz w:val="34"/>
          <w:szCs w:val="34"/>
          <w:lang w:eastAsia="ru-RU"/>
        </w:rPr>
      </w:pPr>
      <w:r w:rsidRPr="009913E6">
        <w:rPr>
          <w:rFonts w:ascii="Nunito Sans" w:eastAsia="Times New Roman" w:hAnsi="Nunito Sans" w:cs="Times New Roman"/>
          <w:color w:val="333333"/>
          <w:sz w:val="34"/>
          <w:szCs w:val="34"/>
          <w:lang w:eastAsia="ru-RU"/>
        </w:rPr>
        <w:t>заложенность носа сопровождается заложенностью уха;</w:t>
      </w:r>
    </w:p>
    <w:p w:rsidR="009913E6" w:rsidRPr="009913E6" w:rsidRDefault="009913E6" w:rsidP="009913E6">
      <w:pPr>
        <w:numPr>
          <w:ilvl w:val="0"/>
          <w:numId w:val="6"/>
        </w:numPr>
        <w:shd w:val="clear" w:color="auto" w:fill="FFFFFF"/>
        <w:spacing w:before="100" w:beforeAutospacing="1" w:after="100" w:afterAutospacing="1" w:line="240" w:lineRule="auto"/>
        <w:ind w:left="0"/>
        <w:rPr>
          <w:rFonts w:ascii="Nunito Sans" w:eastAsia="Times New Roman" w:hAnsi="Nunito Sans" w:cs="Times New Roman"/>
          <w:color w:val="333333"/>
          <w:sz w:val="34"/>
          <w:szCs w:val="34"/>
          <w:lang w:eastAsia="ru-RU"/>
        </w:rPr>
      </w:pPr>
      <w:r w:rsidRPr="009913E6">
        <w:rPr>
          <w:rFonts w:ascii="Nunito Sans" w:eastAsia="Times New Roman" w:hAnsi="Nunito Sans" w:cs="Times New Roman"/>
          <w:color w:val="333333"/>
          <w:sz w:val="34"/>
          <w:szCs w:val="34"/>
          <w:lang w:eastAsia="ru-RU"/>
        </w:rPr>
        <w:t>указанные симптомы появились после воздействия известного вам аллергена.</w:t>
      </w:r>
    </w:p>
    <w:p w:rsidR="009913E6" w:rsidRPr="009913E6" w:rsidRDefault="009913E6" w:rsidP="009913E6">
      <w:pPr>
        <w:shd w:val="clear" w:color="auto" w:fill="FFFFFF"/>
        <w:spacing w:after="360" w:line="240" w:lineRule="auto"/>
        <w:rPr>
          <w:rFonts w:ascii="Nunito Sans" w:eastAsia="Times New Roman" w:hAnsi="Nunito Sans" w:cs="Times New Roman"/>
          <w:color w:val="333333"/>
          <w:sz w:val="34"/>
          <w:szCs w:val="34"/>
          <w:lang w:eastAsia="ru-RU"/>
        </w:rPr>
      </w:pPr>
      <w:r w:rsidRPr="009913E6">
        <w:rPr>
          <w:rFonts w:ascii="Nunito Sans" w:eastAsia="Times New Roman" w:hAnsi="Nunito Sans" w:cs="Times New Roman"/>
          <w:b/>
          <w:bCs/>
          <w:color w:val="333333"/>
          <w:sz w:val="34"/>
          <w:lang w:eastAsia="ru-RU"/>
        </w:rPr>
        <w:t>Лайфхак!</w:t>
      </w:r>
      <w:r w:rsidRPr="009913E6">
        <w:rPr>
          <w:rFonts w:ascii="Nunito Sans" w:eastAsia="Times New Roman" w:hAnsi="Nunito Sans" w:cs="Times New Roman"/>
          <w:color w:val="333333"/>
          <w:sz w:val="34"/>
          <w:szCs w:val="34"/>
          <w:lang w:eastAsia="ru-RU"/>
        </w:rPr>
        <w:t> Самый простой способ борьбы с заложенностью носа — использование </w:t>
      </w:r>
      <w:r w:rsidRPr="009913E6">
        <w:rPr>
          <w:rFonts w:ascii="Nunito Sans" w:eastAsia="Times New Roman" w:hAnsi="Nunito Sans" w:cs="Times New Roman"/>
          <w:b/>
          <w:bCs/>
          <w:color w:val="333333"/>
          <w:sz w:val="34"/>
          <w:lang w:eastAsia="ru-RU"/>
        </w:rPr>
        <w:t>увлажнителя воздуха</w:t>
      </w:r>
      <w:r w:rsidRPr="009913E6">
        <w:rPr>
          <w:rFonts w:ascii="Nunito Sans" w:eastAsia="Times New Roman" w:hAnsi="Nunito Sans" w:cs="Times New Roman"/>
          <w:color w:val="333333"/>
          <w:sz w:val="34"/>
          <w:szCs w:val="34"/>
          <w:lang w:eastAsia="ru-RU"/>
        </w:rPr>
        <w:t xml:space="preserve">. Если у вас его </w:t>
      </w:r>
      <w:r w:rsidRPr="009913E6">
        <w:rPr>
          <w:rFonts w:ascii="Nunito Sans" w:eastAsia="Times New Roman" w:hAnsi="Nunito Sans" w:cs="Times New Roman"/>
          <w:color w:val="333333"/>
          <w:sz w:val="34"/>
          <w:szCs w:val="34"/>
          <w:lang w:eastAsia="ru-RU"/>
        </w:rPr>
        <w:lastRenderedPageBreak/>
        <w:t>нет, можно положить влажное полотенце на батарею — менее эффективно, но лучше, чем ничего. Возможно применение </w:t>
      </w:r>
      <w:r w:rsidRPr="009913E6">
        <w:rPr>
          <w:rFonts w:ascii="Nunito Sans" w:eastAsia="Times New Roman" w:hAnsi="Nunito Sans" w:cs="Times New Roman"/>
          <w:b/>
          <w:bCs/>
          <w:color w:val="333333"/>
          <w:sz w:val="34"/>
          <w:lang w:eastAsia="ru-RU"/>
        </w:rPr>
        <w:t>спреев с морской солью</w:t>
      </w:r>
      <w:r w:rsidRPr="009913E6">
        <w:rPr>
          <w:rFonts w:ascii="Nunito Sans" w:eastAsia="Times New Roman" w:hAnsi="Nunito Sans" w:cs="Times New Roman"/>
          <w:color w:val="333333"/>
          <w:sz w:val="34"/>
          <w:szCs w:val="34"/>
          <w:lang w:eastAsia="ru-RU"/>
        </w:rPr>
        <w:t>, но нужно внимательно читать инструкцию и особенно </w:t>
      </w:r>
      <w:r w:rsidRPr="009913E6">
        <w:rPr>
          <w:rFonts w:ascii="Nunito Sans" w:eastAsia="Times New Roman" w:hAnsi="Nunito Sans" w:cs="Times New Roman"/>
          <w:b/>
          <w:bCs/>
          <w:color w:val="333333"/>
          <w:sz w:val="34"/>
          <w:lang w:eastAsia="ru-RU"/>
        </w:rPr>
        <w:t>раздел</w:t>
      </w:r>
      <w:r w:rsidRPr="009913E6">
        <w:rPr>
          <w:rFonts w:ascii="Nunito Sans" w:eastAsia="Times New Roman" w:hAnsi="Nunito Sans" w:cs="Times New Roman"/>
          <w:color w:val="333333"/>
          <w:sz w:val="34"/>
          <w:szCs w:val="34"/>
          <w:lang w:eastAsia="ru-RU"/>
        </w:rPr>
        <w:t> «</w:t>
      </w:r>
      <w:r w:rsidRPr="009913E6">
        <w:rPr>
          <w:rFonts w:ascii="Nunito Sans" w:eastAsia="Times New Roman" w:hAnsi="Nunito Sans" w:cs="Times New Roman"/>
          <w:b/>
          <w:bCs/>
          <w:color w:val="333333"/>
          <w:sz w:val="34"/>
          <w:lang w:eastAsia="ru-RU"/>
        </w:rPr>
        <w:t>Показания</w:t>
      </w:r>
      <w:r w:rsidRPr="009913E6">
        <w:rPr>
          <w:rFonts w:ascii="Nunito Sans" w:eastAsia="Times New Roman" w:hAnsi="Nunito Sans" w:cs="Times New Roman"/>
          <w:color w:val="333333"/>
          <w:sz w:val="34"/>
          <w:szCs w:val="34"/>
          <w:lang w:eastAsia="ru-RU"/>
        </w:rPr>
        <w:t>», там должна содержаться информация о безопасности средства при беременности.</w:t>
      </w:r>
    </w:p>
    <w:p w:rsidR="009913E6" w:rsidRPr="009913E6" w:rsidRDefault="009913E6" w:rsidP="009913E6">
      <w:pPr>
        <w:shd w:val="clear" w:color="auto" w:fill="FFFFFF"/>
        <w:spacing w:after="360" w:line="240" w:lineRule="auto"/>
        <w:rPr>
          <w:rFonts w:ascii="Nunito Sans" w:eastAsia="Times New Roman" w:hAnsi="Nunito Sans" w:cs="Times New Roman"/>
          <w:color w:val="333333"/>
          <w:sz w:val="34"/>
          <w:szCs w:val="34"/>
          <w:lang w:eastAsia="ru-RU"/>
        </w:rPr>
      </w:pPr>
      <w:r w:rsidRPr="009913E6">
        <w:rPr>
          <w:rFonts w:ascii="Nunito Sans" w:eastAsia="Times New Roman" w:hAnsi="Nunito Sans" w:cs="Times New Roman"/>
          <w:b/>
          <w:bCs/>
          <w:color w:val="333333"/>
          <w:sz w:val="34"/>
          <w:lang w:eastAsia="ru-RU"/>
        </w:rPr>
        <w:t>7. Колебания артериального давления</w:t>
      </w:r>
    </w:p>
    <w:p w:rsidR="009913E6" w:rsidRPr="009913E6" w:rsidRDefault="009913E6" w:rsidP="009913E6">
      <w:pPr>
        <w:shd w:val="clear" w:color="auto" w:fill="FFFFFF"/>
        <w:spacing w:after="360" w:line="240" w:lineRule="auto"/>
        <w:rPr>
          <w:rFonts w:ascii="Nunito Sans" w:eastAsia="Times New Roman" w:hAnsi="Nunito Sans" w:cs="Times New Roman"/>
          <w:color w:val="333333"/>
          <w:sz w:val="34"/>
          <w:szCs w:val="34"/>
          <w:lang w:eastAsia="ru-RU"/>
        </w:rPr>
      </w:pPr>
      <w:r w:rsidRPr="009913E6">
        <w:rPr>
          <w:rFonts w:ascii="Nunito Sans" w:eastAsia="Times New Roman" w:hAnsi="Nunito Sans" w:cs="Times New Roman"/>
          <w:color w:val="333333"/>
          <w:sz w:val="34"/>
          <w:szCs w:val="34"/>
          <w:lang w:eastAsia="ru-RU"/>
        </w:rPr>
        <w:t>Идеальный вариант для течения любой беременности — </w:t>
      </w:r>
      <w:r w:rsidRPr="009913E6">
        <w:rPr>
          <w:rFonts w:ascii="Nunito Sans" w:eastAsia="Times New Roman" w:hAnsi="Nunito Sans" w:cs="Times New Roman"/>
          <w:b/>
          <w:bCs/>
          <w:color w:val="333333"/>
          <w:sz w:val="34"/>
          <w:lang w:eastAsia="ru-RU"/>
        </w:rPr>
        <w:t>стабильность</w:t>
      </w:r>
      <w:r w:rsidRPr="009913E6">
        <w:rPr>
          <w:rFonts w:ascii="Nunito Sans" w:eastAsia="Times New Roman" w:hAnsi="Nunito Sans" w:cs="Times New Roman"/>
          <w:color w:val="333333"/>
          <w:sz w:val="34"/>
          <w:szCs w:val="34"/>
          <w:lang w:eastAsia="ru-RU"/>
        </w:rPr>
        <w:t> показателя артериального давления на всём протяжении гестации. Однако так бывает крайне редко. Небольшое (</w:t>
      </w:r>
      <w:r w:rsidRPr="009913E6">
        <w:rPr>
          <w:rFonts w:ascii="Nunito Sans" w:eastAsia="Times New Roman" w:hAnsi="Nunito Sans" w:cs="Times New Roman"/>
          <w:b/>
          <w:bCs/>
          <w:color w:val="333333"/>
          <w:sz w:val="34"/>
          <w:lang w:eastAsia="ru-RU"/>
        </w:rPr>
        <w:t>до 10 единиц</w:t>
      </w:r>
      <w:r w:rsidRPr="009913E6">
        <w:rPr>
          <w:rFonts w:ascii="Nunito Sans" w:eastAsia="Times New Roman" w:hAnsi="Nunito Sans" w:cs="Times New Roman"/>
          <w:color w:val="333333"/>
          <w:sz w:val="34"/>
          <w:szCs w:val="34"/>
          <w:lang w:eastAsia="ru-RU"/>
        </w:rPr>
        <w:t>) увеличение давления от привычного референса может быть обусловлено </w:t>
      </w:r>
      <w:r w:rsidRPr="009913E6">
        <w:rPr>
          <w:rFonts w:ascii="Nunito Sans" w:eastAsia="Times New Roman" w:hAnsi="Nunito Sans" w:cs="Times New Roman"/>
          <w:b/>
          <w:bCs/>
          <w:color w:val="333333"/>
          <w:sz w:val="34"/>
          <w:lang w:eastAsia="ru-RU"/>
        </w:rPr>
        <w:t>нарастанием нагрузки</w:t>
      </w:r>
      <w:r w:rsidRPr="009913E6">
        <w:rPr>
          <w:rFonts w:ascii="Nunito Sans" w:eastAsia="Times New Roman" w:hAnsi="Nunito Sans" w:cs="Times New Roman"/>
          <w:color w:val="333333"/>
          <w:sz w:val="34"/>
          <w:szCs w:val="34"/>
          <w:lang w:eastAsia="ru-RU"/>
        </w:rPr>
        <w:t> на сердечно-сосудистую систему в результате изменения массы тела, гормональной перестройки, давления матки на сосуды.</w:t>
      </w:r>
    </w:p>
    <w:p w:rsidR="009913E6" w:rsidRPr="009913E6" w:rsidRDefault="009913E6" w:rsidP="009913E6">
      <w:pPr>
        <w:shd w:val="clear" w:color="auto" w:fill="FFFFFF"/>
        <w:spacing w:after="360" w:line="240" w:lineRule="auto"/>
        <w:rPr>
          <w:rFonts w:ascii="Nunito Sans" w:eastAsia="Times New Roman" w:hAnsi="Nunito Sans" w:cs="Times New Roman"/>
          <w:color w:val="333333"/>
          <w:sz w:val="34"/>
          <w:szCs w:val="34"/>
          <w:lang w:eastAsia="ru-RU"/>
        </w:rPr>
      </w:pPr>
      <w:r w:rsidRPr="009913E6">
        <w:rPr>
          <w:rFonts w:ascii="Nunito Sans" w:eastAsia="Times New Roman" w:hAnsi="Nunito Sans" w:cs="Times New Roman"/>
          <w:b/>
          <w:bCs/>
          <w:color w:val="333333"/>
          <w:sz w:val="34"/>
          <w:lang w:eastAsia="ru-RU"/>
        </w:rPr>
        <w:t>Нормальное давление:</w:t>
      </w:r>
      <w:r w:rsidRPr="009913E6">
        <w:rPr>
          <w:rFonts w:ascii="Nunito Sans" w:eastAsia="Times New Roman" w:hAnsi="Nunito Sans" w:cs="Times New Roman"/>
          <w:color w:val="333333"/>
          <w:sz w:val="34"/>
          <w:szCs w:val="34"/>
          <w:lang w:eastAsia="ru-RU"/>
        </w:rPr>
        <w:t> систолическое ниже 130 мм рт.ст., диастолическое не более 85 мм рт.ст. Артериальное давление в диапазоне 130–139/85–89 мм рт.ст. считают высоким нормальным.</w:t>
      </w:r>
    </w:p>
    <w:p w:rsidR="009913E6" w:rsidRPr="009913E6" w:rsidRDefault="009913E6" w:rsidP="009913E6">
      <w:pPr>
        <w:shd w:val="clear" w:color="auto" w:fill="FFFFFF"/>
        <w:spacing w:after="360" w:line="240" w:lineRule="auto"/>
        <w:rPr>
          <w:rFonts w:ascii="Nunito Sans" w:eastAsia="Times New Roman" w:hAnsi="Nunito Sans" w:cs="Times New Roman"/>
          <w:color w:val="333333"/>
          <w:sz w:val="34"/>
          <w:szCs w:val="34"/>
          <w:lang w:eastAsia="ru-RU"/>
        </w:rPr>
      </w:pPr>
      <w:r w:rsidRPr="009913E6">
        <w:rPr>
          <w:rFonts w:ascii="Nunito Sans" w:eastAsia="Times New Roman" w:hAnsi="Nunito Sans" w:cs="Times New Roman"/>
          <w:b/>
          <w:bCs/>
          <w:color w:val="333333"/>
          <w:sz w:val="34"/>
          <w:lang w:eastAsia="ru-RU"/>
        </w:rPr>
        <w:t>Лайфхак!</w:t>
      </w:r>
      <w:r w:rsidRPr="009913E6">
        <w:rPr>
          <w:rFonts w:ascii="Nunito Sans" w:eastAsia="Times New Roman" w:hAnsi="Nunito Sans" w:cs="Times New Roman"/>
          <w:color w:val="333333"/>
          <w:sz w:val="34"/>
          <w:szCs w:val="34"/>
          <w:lang w:eastAsia="ru-RU"/>
        </w:rPr>
        <w:t> Если вы впервые обнаружили у себя высокое нормальное давление, повторите измерение через 15 мин. Если давление остаётся повышенным, обратитесь к врачу.</w:t>
      </w:r>
    </w:p>
    <w:p w:rsidR="009913E6" w:rsidRPr="009913E6" w:rsidRDefault="009913E6" w:rsidP="009913E6">
      <w:pPr>
        <w:shd w:val="clear" w:color="auto" w:fill="FFFFFF"/>
        <w:spacing w:after="360" w:line="240" w:lineRule="auto"/>
        <w:rPr>
          <w:rFonts w:ascii="Nunito Sans" w:eastAsia="Times New Roman" w:hAnsi="Nunito Sans" w:cs="Times New Roman"/>
          <w:color w:val="333333"/>
          <w:sz w:val="34"/>
          <w:szCs w:val="34"/>
          <w:lang w:eastAsia="ru-RU"/>
        </w:rPr>
      </w:pPr>
      <w:r w:rsidRPr="009913E6">
        <w:rPr>
          <w:rFonts w:ascii="Nunito Sans" w:eastAsia="Times New Roman" w:hAnsi="Nunito Sans" w:cs="Times New Roman"/>
          <w:color w:val="333333"/>
          <w:sz w:val="34"/>
          <w:szCs w:val="34"/>
          <w:lang w:eastAsia="ru-RU"/>
        </w:rPr>
        <w:t>Высокие цифры нередко наблюдают у пациенток </w:t>
      </w:r>
      <w:r w:rsidRPr="009913E6">
        <w:rPr>
          <w:rFonts w:ascii="Nunito Sans" w:eastAsia="Times New Roman" w:hAnsi="Nunito Sans" w:cs="Times New Roman"/>
          <w:b/>
          <w:bCs/>
          <w:color w:val="333333"/>
          <w:sz w:val="34"/>
          <w:lang w:eastAsia="ru-RU"/>
        </w:rPr>
        <w:t>старшего</w:t>
      </w:r>
      <w:r w:rsidRPr="009913E6">
        <w:rPr>
          <w:rFonts w:ascii="Nunito Sans" w:eastAsia="Times New Roman" w:hAnsi="Nunito Sans" w:cs="Times New Roman"/>
          <w:color w:val="333333"/>
          <w:sz w:val="34"/>
          <w:szCs w:val="34"/>
          <w:lang w:eastAsia="ru-RU"/>
        </w:rPr>
        <w:t> репродуктивного возраста, у страдающих сахарным диабетом и болезнями почек, ожирением и др. Однако обо всех этих сопутствующих патологических состояниях обязательно необходимо </w:t>
      </w:r>
      <w:r w:rsidRPr="009913E6">
        <w:rPr>
          <w:rFonts w:ascii="Nunito Sans" w:eastAsia="Times New Roman" w:hAnsi="Nunito Sans" w:cs="Times New Roman"/>
          <w:b/>
          <w:bCs/>
          <w:color w:val="333333"/>
          <w:sz w:val="34"/>
          <w:lang w:eastAsia="ru-RU"/>
        </w:rPr>
        <w:t>сказать врачу</w:t>
      </w:r>
      <w:r w:rsidRPr="009913E6">
        <w:rPr>
          <w:rFonts w:ascii="Nunito Sans" w:eastAsia="Times New Roman" w:hAnsi="Nunito Sans" w:cs="Times New Roman"/>
          <w:color w:val="333333"/>
          <w:sz w:val="34"/>
          <w:szCs w:val="34"/>
          <w:lang w:eastAsia="ru-RU"/>
        </w:rPr>
        <w:t> ещё на первом приёме и при необходимости пройти консультацию невролога, кардиолога, эндокринолога и других смежных специалистов.</w:t>
      </w:r>
    </w:p>
    <w:p w:rsidR="009913E6" w:rsidRPr="009913E6" w:rsidRDefault="009913E6" w:rsidP="009913E6">
      <w:pPr>
        <w:shd w:val="clear" w:color="auto" w:fill="FFFFFF"/>
        <w:spacing w:after="360" w:line="240" w:lineRule="auto"/>
        <w:rPr>
          <w:rFonts w:ascii="Nunito Sans" w:eastAsia="Times New Roman" w:hAnsi="Nunito Sans" w:cs="Times New Roman"/>
          <w:color w:val="333333"/>
          <w:sz w:val="34"/>
          <w:szCs w:val="34"/>
          <w:lang w:eastAsia="ru-RU"/>
        </w:rPr>
      </w:pPr>
      <w:r w:rsidRPr="009913E6">
        <w:rPr>
          <w:rFonts w:ascii="Nunito Sans" w:eastAsia="Times New Roman" w:hAnsi="Nunito Sans" w:cs="Times New Roman"/>
          <w:color w:val="333333"/>
          <w:sz w:val="34"/>
          <w:szCs w:val="34"/>
          <w:lang w:eastAsia="ru-RU"/>
        </w:rPr>
        <w:t>Обязательно следует обратиться к врачу, если:</w:t>
      </w:r>
    </w:p>
    <w:p w:rsidR="009913E6" w:rsidRPr="009913E6" w:rsidRDefault="009913E6" w:rsidP="009913E6">
      <w:pPr>
        <w:numPr>
          <w:ilvl w:val="0"/>
          <w:numId w:val="7"/>
        </w:numPr>
        <w:shd w:val="clear" w:color="auto" w:fill="FFFFFF"/>
        <w:spacing w:before="100" w:beforeAutospacing="1" w:after="100" w:afterAutospacing="1" w:line="240" w:lineRule="auto"/>
        <w:ind w:left="0"/>
        <w:rPr>
          <w:rFonts w:ascii="Nunito Sans" w:eastAsia="Times New Roman" w:hAnsi="Nunito Sans" w:cs="Times New Roman"/>
          <w:color w:val="333333"/>
          <w:sz w:val="34"/>
          <w:szCs w:val="34"/>
          <w:lang w:eastAsia="ru-RU"/>
        </w:rPr>
      </w:pPr>
      <w:r w:rsidRPr="009913E6">
        <w:rPr>
          <w:rFonts w:ascii="Nunito Sans" w:eastAsia="Times New Roman" w:hAnsi="Nunito Sans" w:cs="Times New Roman"/>
          <w:color w:val="333333"/>
          <w:sz w:val="34"/>
          <w:szCs w:val="34"/>
          <w:lang w:eastAsia="ru-RU"/>
        </w:rPr>
        <w:lastRenderedPageBreak/>
        <w:t>давление превышает цифры 140/90 мм рт.ст.;</w:t>
      </w:r>
    </w:p>
    <w:p w:rsidR="009913E6" w:rsidRPr="009913E6" w:rsidRDefault="009913E6" w:rsidP="009913E6">
      <w:pPr>
        <w:numPr>
          <w:ilvl w:val="0"/>
          <w:numId w:val="7"/>
        </w:numPr>
        <w:shd w:val="clear" w:color="auto" w:fill="FFFFFF"/>
        <w:spacing w:before="100" w:beforeAutospacing="1" w:after="100" w:afterAutospacing="1" w:line="240" w:lineRule="auto"/>
        <w:ind w:left="0"/>
        <w:rPr>
          <w:rFonts w:ascii="Nunito Sans" w:eastAsia="Times New Roman" w:hAnsi="Nunito Sans" w:cs="Times New Roman"/>
          <w:color w:val="333333"/>
          <w:sz w:val="34"/>
          <w:szCs w:val="34"/>
          <w:lang w:eastAsia="ru-RU"/>
        </w:rPr>
      </w:pPr>
      <w:r w:rsidRPr="009913E6">
        <w:rPr>
          <w:rFonts w:ascii="Nunito Sans" w:eastAsia="Times New Roman" w:hAnsi="Nunito Sans" w:cs="Times New Roman"/>
          <w:color w:val="333333"/>
          <w:sz w:val="34"/>
          <w:szCs w:val="34"/>
          <w:lang w:eastAsia="ru-RU"/>
        </w:rPr>
        <w:t>давление повышено более чем на 10 мм рт.ст. относительно вашего обычного;</w:t>
      </w:r>
    </w:p>
    <w:p w:rsidR="009913E6" w:rsidRPr="009913E6" w:rsidRDefault="009913E6" w:rsidP="009913E6">
      <w:pPr>
        <w:numPr>
          <w:ilvl w:val="0"/>
          <w:numId w:val="7"/>
        </w:numPr>
        <w:shd w:val="clear" w:color="auto" w:fill="FFFFFF"/>
        <w:spacing w:before="100" w:beforeAutospacing="1" w:after="100" w:afterAutospacing="1" w:line="240" w:lineRule="auto"/>
        <w:ind w:left="0"/>
        <w:rPr>
          <w:rFonts w:ascii="Nunito Sans" w:eastAsia="Times New Roman" w:hAnsi="Nunito Sans" w:cs="Times New Roman"/>
          <w:color w:val="333333"/>
          <w:sz w:val="34"/>
          <w:szCs w:val="34"/>
          <w:lang w:eastAsia="ru-RU"/>
        </w:rPr>
      </w:pPr>
      <w:r w:rsidRPr="009913E6">
        <w:rPr>
          <w:rFonts w:ascii="Nunito Sans" w:eastAsia="Times New Roman" w:hAnsi="Nunito Sans" w:cs="Times New Roman"/>
          <w:color w:val="333333"/>
          <w:sz w:val="34"/>
          <w:szCs w:val="34"/>
          <w:lang w:eastAsia="ru-RU"/>
        </w:rPr>
        <w:t>увеличение показателя давления сопровождается отёками, появлением «мушек» перед глазами.</w:t>
      </w:r>
    </w:p>
    <w:p w:rsidR="009913E6" w:rsidRPr="009913E6" w:rsidRDefault="009913E6" w:rsidP="009913E6">
      <w:pPr>
        <w:shd w:val="clear" w:color="auto" w:fill="FFFFFF"/>
        <w:spacing w:after="360" w:line="240" w:lineRule="auto"/>
        <w:rPr>
          <w:rFonts w:ascii="Nunito Sans" w:eastAsia="Times New Roman" w:hAnsi="Nunito Sans" w:cs="Times New Roman"/>
          <w:color w:val="333333"/>
          <w:sz w:val="34"/>
          <w:szCs w:val="34"/>
          <w:lang w:eastAsia="ru-RU"/>
        </w:rPr>
      </w:pPr>
      <w:r w:rsidRPr="009913E6">
        <w:rPr>
          <w:rFonts w:ascii="Nunito Sans" w:eastAsia="Times New Roman" w:hAnsi="Nunito Sans" w:cs="Times New Roman"/>
          <w:color w:val="333333"/>
          <w:sz w:val="34"/>
          <w:szCs w:val="34"/>
          <w:lang w:eastAsia="ru-RU"/>
        </w:rPr>
        <w:t>Удержать </w:t>
      </w:r>
      <w:r w:rsidRPr="009913E6">
        <w:rPr>
          <w:rFonts w:ascii="Nunito Sans" w:eastAsia="Times New Roman" w:hAnsi="Nunito Sans" w:cs="Times New Roman"/>
          <w:b/>
          <w:bCs/>
          <w:color w:val="333333"/>
          <w:sz w:val="34"/>
          <w:lang w:eastAsia="ru-RU"/>
        </w:rPr>
        <w:t>давление в рамках</w:t>
      </w:r>
      <w:r w:rsidRPr="009913E6">
        <w:rPr>
          <w:rFonts w:ascii="Nunito Sans" w:eastAsia="Times New Roman" w:hAnsi="Nunito Sans" w:cs="Times New Roman"/>
          <w:color w:val="333333"/>
          <w:sz w:val="34"/>
          <w:szCs w:val="34"/>
          <w:lang w:eastAsia="ru-RU"/>
        </w:rPr>
        <w:t> позволяют разум</w:t>
      </w:r>
      <w:r w:rsidRPr="009913E6">
        <w:rPr>
          <w:rFonts w:ascii="Nunito Sans" w:eastAsia="Times New Roman" w:hAnsi="Nunito Sans" w:cs="Times New Roman"/>
          <w:color w:val="333333"/>
          <w:sz w:val="34"/>
          <w:szCs w:val="34"/>
          <w:lang w:eastAsia="ru-RU"/>
        </w:rPr>
        <w:softHyphen/>
        <w:t>ная физическая нагрузка, соблюдение режима сна и бодрствования, сбалансированное питание, отказ от кофе и крепкого чая. Из совсем экзотического для наших дней, но оттого не менее значимого — профилактика стрессов.</w:t>
      </w:r>
    </w:p>
    <w:p w:rsidR="009913E6" w:rsidRPr="009913E6" w:rsidRDefault="009913E6" w:rsidP="009913E6">
      <w:pPr>
        <w:shd w:val="clear" w:color="auto" w:fill="FFFFFF"/>
        <w:spacing w:after="360" w:line="240" w:lineRule="auto"/>
        <w:rPr>
          <w:rFonts w:ascii="Nunito Sans" w:eastAsia="Times New Roman" w:hAnsi="Nunito Sans" w:cs="Times New Roman"/>
          <w:color w:val="333333"/>
          <w:sz w:val="34"/>
          <w:szCs w:val="34"/>
          <w:lang w:eastAsia="ru-RU"/>
        </w:rPr>
      </w:pPr>
      <w:r w:rsidRPr="009913E6">
        <w:rPr>
          <w:rFonts w:ascii="Nunito Sans" w:eastAsia="Times New Roman" w:hAnsi="Nunito Sans" w:cs="Times New Roman"/>
          <w:b/>
          <w:bCs/>
          <w:color w:val="333333"/>
          <w:sz w:val="34"/>
          <w:lang w:eastAsia="ru-RU"/>
        </w:rPr>
        <w:t>NB!</w:t>
      </w:r>
      <w:r w:rsidRPr="009913E6">
        <w:rPr>
          <w:rFonts w:ascii="Nunito Sans" w:eastAsia="Times New Roman" w:hAnsi="Nunito Sans" w:cs="Times New Roman"/>
          <w:color w:val="333333"/>
          <w:sz w:val="34"/>
          <w:szCs w:val="34"/>
          <w:lang w:eastAsia="ru-RU"/>
        </w:rPr>
        <w:t> Обратить внимание следует и на </w:t>
      </w:r>
      <w:r w:rsidRPr="009913E6">
        <w:rPr>
          <w:rFonts w:ascii="Nunito Sans" w:eastAsia="Times New Roman" w:hAnsi="Nunito Sans" w:cs="Times New Roman"/>
          <w:b/>
          <w:bCs/>
          <w:color w:val="333333"/>
          <w:sz w:val="34"/>
          <w:lang w:eastAsia="ru-RU"/>
        </w:rPr>
        <w:t>понижение</w:t>
      </w:r>
      <w:r w:rsidRPr="009913E6">
        <w:rPr>
          <w:rFonts w:ascii="Nunito Sans" w:eastAsia="Times New Roman" w:hAnsi="Nunito Sans" w:cs="Times New Roman"/>
          <w:color w:val="333333"/>
          <w:sz w:val="34"/>
          <w:szCs w:val="34"/>
          <w:lang w:eastAsia="ru-RU"/>
        </w:rPr>
        <w:t> артериального давления. Цифры менее 90/60 мм рт.ст. могут сопровождаться нарушением кровообращения в плаценте, что неблагоприятно сказывается на развитии плода.</w:t>
      </w:r>
    </w:p>
    <w:p w:rsidR="009913E6" w:rsidRPr="009913E6" w:rsidRDefault="009913E6" w:rsidP="009913E6">
      <w:pPr>
        <w:shd w:val="clear" w:color="auto" w:fill="FFFFFF"/>
        <w:spacing w:after="360" w:line="240" w:lineRule="auto"/>
        <w:rPr>
          <w:rFonts w:ascii="Nunito Sans" w:eastAsia="Times New Roman" w:hAnsi="Nunito Sans" w:cs="Times New Roman"/>
          <w:color w:val="333333"/>
          <w:sz w:val="34"/>
          <w:szCs w:val="34"/>
          <w:lang w:eastAsia="ru-RU"/>
        </w:rPr>
      </w:pPr>
      <w:r w:rsidRPr="009913E6">
        <w:rPr>
          <w:rFonts w:ascii="Nunito Sans" w:eastAsia="Times New Roman" w:hAnsi="Nunito Sans" w:cs="Times New Roman"/>
          <w:b/>
          <w:bCs/>
          <w:color w:val="333333"/>
          <w:sz w:val="34"/>
          <w:lang w:eastAsia="ru-RU"/>
        </w:rPr>
        <w:t>Лайфхак!</w:t>
      </w:r>
      <w:r w:rsidRPr="009913E6">
        <w:rPr>
          <w:rFonts w:ascii="Nunito Sans" w:eastAsia="Times New Roman" w:hAnsi="Nunito Sans" w:cs="Times New Roman"/>
          <w:color w:val="333333"/>
          <w:sz w:val="34"/>
          <w:szCs w:val="34"/>
          <w:lang w:eastAsia="ru-RU"/>
        </w:rPr>
        <w:t> Ведите дневник измерений артериального давления, особенно при склонности к гипертензии. Показывайте дневник врачу на каждом приёме.</w:t>
      </w:r>
    </w:p>
    <w:p w:rsidR="009913E6" w:rsidRPr="009913E6" w:rsidRDefault="009913E6" w:rsidP="009913E6">
      <w:pPr>
        <w:shd w:val="clear" w:color="auto" w:fill="FFFFFF"/>
        <w:spacing w:after="360" w:line="240" w:lineRule="auto"/>
        <w:rPr>
          <w:rFonts w:ascii="Nunito Sans" w:eastAsia="Times New Roman" w:hAnsi="Nunito Sans" w:cs="Times New Roman"/>
          <w:color w:val="333333"/>
          <w:sz w:val="34"/>
          <w:szCs w:val="34"/>
          <w:lang w:eastAsia="ru-RU"/>
        </w:rPr>
      </w:pPr>
      <w:r w:rsidRPr="009913E6">
        <w:rPr>
          <w:rFonts w:ascii="Nunito Sans" w:eastAsia="Times New Roman" w:hAnsi="Nunito Sans" w:cs="Times New Roman"/>
          <w:b/>
          <w:bCs/>
          <w:color w:val="333333"/>
          <w:sz w:val="34"/>
          <w:lang w:eastAsia="ru-RU"/>
        </w:rPr>
        <w:t>8. Тяжесть и боли в ногах</w:t>
      </w:r>
    </w:p>
    <w:p w:rsidR="009913E6" w:rsidRPr="009913E6" w:rsidRDefault="009913E6" w:rsidP="009913E6">
      <w:pPr>
        <w:shd w:val="clear" w:color="auto" w:fill="FFFFFF"/>
        <w:spacing w:after="360" w:line="240" w:lineRule="auto"/>
        <w:rPr>
          <w:rFonts w:ascii="Nunito Sans" w:eastAsia="Times New Roman" w:hAnsi="Nunito Sans" w:cs="Times New Roman"/>
          <w:color w:val="333333"/>
          <w:sz w:val="34"/>
          <w:szCs w:val="34"/>
          <w:lang w:eastAsia="ru-RU"/>
        </w:rPr>
      </w:pPr>
      <w:r w:rsidRPr="009913E6">
        <w:rPr>
          <w:rFonts w:ascii="Nunito Sans" w:eastAsia="Times New Roman" w:hAnsi="Nunito Sans" w:cs="Times New Roman"/>
          <w:color w:val="333333"/>
          <w:sz w:val="34"/>
          <w:szCs w:val="34"/>
          <w:lang w:eastAsia="ru-RU"/>
        </w:rPr>
        <w:t>Тяжесть и боли в ногах, особенно к вечеру, — частые спутники беременности. Объяснение возникновению симптомов есть: увеличение </w:t>
      </w:r>
      <w:r w:rsidRPr="009913E6">
        <w:rPr>
          <w:rFonts w:ascii="Nunito Sans" w:eastAsia="Times New Roman" w:hAnsi="Nunito Sans" w:cs="Times New Roman"/>
          <w:b/>
          <w:bCs/>
          <w:color w:val="333333"/>
          <w:sz w:val="34"/>
          <w:lang w:eastAsia="ru-RU"/>
        </w:rPr>
        <w:t>нагрузки</w:t>
      </w:r>
      <w:r w:rsidRPr="009913E6">
        <w:rPr>
          <w:rFonts w:ascii="Nunito Sans" w:eastAsia="Times New Roman" w:hAnsi="Nunito Sans" w:cs="Times New Roman"/>
          <w:color w:val="333333"/>
          <w:sz w:val="34"/>
          <w:szCs w:val="34"/>
          <w:lang w:eastAsia="ru-RU"/>
        </w:rPr>
        <w:t> из-за растущего веса и </w:t>
      </w:r>
      <w:r w:rsidRPr="009913E6">
        <w:rPr>
          <w:rFonts w:ascii="Nunito Sans" w:eastAsia="Times New Roman" w:hAnsi="Nunito Sans" w:cs="Times New Roman"/>
          <w:b/>
          <w:bCs/>
          <w:color w:val="333333"/>
          <w:sz w:val="34"/>
          <w:lang w:eastAsia="ru-RU"/>
        </w:rPr>
        <w:t>смещения центра тяжести</w:t>
      </w:r>
      <w:r w:rsidRPr="009913E6">
        <w:rPr>
          <w:rFonts w:ascii="Nunito Sans" w:eastAsia="Times New Roman" w:hAnsi="Nunito Sans" w:cs="Times New Roman"/>
          <w:color w:val="333333"/>
          <w:sz w:val="34"/>
          <w:szCs w:val="34"/>
          <w:lang w:eastAsia="ru-RU"/>
        </w:rPr>
        <w:t> тела.</w:t>
      </w:r>
    </w:p>
    <w:p w:rsidR="009913E6" w:rsidRPr="009913E6" w:rsidRDefault="009913E6" w:rsidP="009913E6">
      <w:pPr>
        <w:shd w:val="clear" w:color="auto" w:fill="FFFFFF"/>
        <w:spacing w:after="360" w:line="240" w:lineRule="auto"/>
        <w:rPr>
          <w:rFonts w:ascii="Nunito Sans" w:eastAsia="Times New Roman" w:hAnsi="Nunito Sans" w:cs="Times New Roman"/>
          <w:color w:val="333333"/>
          <w:sz w:val="34"/>
          <w:szCs w:val="34"/>
          <w:lang w:eastAsia="ru-RU"/>
        </w:rPr>
      </w:pPr>
      <w:r w:rsidRPr="009913E6">
        <w:rPr>
          <w:rFonts w:ascii="Nunito Sans" w:eastAsia="Times New Roman" w:hAnsi="Nunito Sans" w:cs="Times New Roman"/>
          <w:color w:val="333333"/>
          <w:sz w:val="34"/>
          <w:szCs w:val="34"/>
          <w:lang w:eastAsia="ru-RU"/>
        </w:rPr>
        <w:t>Обязательно следует обратиться к врачу, если:</w:t>
      </w:r>
    </w:p>
    <w:p w:rsidR="009913E6" w:rsidRPr="009913E6" w:rsidRDefault="009913E6" w:rsidP="009913E6">
      <w:pPr>
        <w:numPr>
          <w:ilvl w:val="0"/>
          <w:numId w:val="8"/>
        </w:numPr>
        <w:shd w:val="clear" w:color="auto" w:fill="FFFFFF"/>
        <w:spacing w:before="100" w:beforeAutospacing="1" w:after="100" w:afterAutospacing="1" w:line="240" w:lineRule="auto"/>
        <w:ind w:left="0"/>
        <w:rPr>
          <w:rFonts w:ascii="Nunito Sans" w:eastAsia="Times New Roman" w:hAnsi="Nunito Sans" w:cs="Times New Roman"/>
          <w:color w:val="333333"/>
          <w:sz w:val="34"/>
          <w:szCs w:val="34"/>
          <w:lang w:eastAsia="ru-RU"/>
        </w:rPr>
      </w:pPr>
      <w:r w:rsidRPr="009913E6">
        <w:rPr>
          <w:rFonts w:ascii="Nunito Sans" w:eastAsia="Times New Roman" w:hAnsi="Nunito Sans" w:cs="Times New Roman"/>
          <w:color w:val="333333"/>
          <w:sz w:val="34"/>
          <w:szCs w:val="34"/>
          <w:lang w:eastAsia="ru-RU"/>
        </w:rPr>
        <w:t>одна или обе ноги сильно отекли или изменили свою окраску;</w:t>
      </w:r>
    </w:p>
    <w:p w:rsidR="009913E6" w:rsidRPr="009913E6" w:rsidRDefault="009913E6" w:rsidP="009913E6">
      <w:pPr>
        <w:numPr>
          <w:ilvl w:val="0"/>
          <w:numId w:val="8"/>
        </w:numPr>
        <w:shd w:val="clear" w:color="auto" w:fill="FFFFFF"/>
        <w:spacing w:before="100" w:beforeAutospacing="1" w:after="100" w:afterAutospacing="1" w:line="240" w:lineRule="auto"/>
        <w:ind w:left="0"/>
        <w:rPr>
          <w:rFonts w:ascii="Nunito Sans" w:eastAsia="Times New Roman" w:hAnsi="Nunito Sans" w:cs="Times New Roman"/>
          <w:color w:val="333333"/>
          <w:sz w:val="34"/>
          <w:szCs w:val="34"/>
          <w:lang w:eastAsia="ru-RU"/>
        </w:rPr>
      </w:pPr>
      <w:r w:rsidRPr="009913E6">
        <w:rPr>
          <w:rFonts w:ascii="Nunito Sans" w:eastAsia="Times New Roman" w:hAnsi="Nunito Sans" w:cs="Times New Roman"/>
          <w:color w:val="333333"/>
          <w:sz w:val="34"/>
          <w:szCs w:val="34"/>
          <w:lang w:eastAsia="ru-RU"/>
        </w:rPr>
        <w:t>ранее были установлены варикозное расширение вен, семейный анамнез по тромбозу.</w:t>
      </w:r>
    </w:p>
    <w:p w:rsidR="009913E6" w:rsidRPr="009913E6" w:rsidRDefault="009913E6" w:rsidP="009913E6">
      <w:pPr>
        <w:shd w:val="clear" w:color="auto" w:fill="FFFFFF"/>
        <w:spacing w:after="360" w:line="240" w:lineRule="auto"/>
        <w:rPr>
          <w:rFonts w:ascii="Nunito Sans" w:eastAsia="Times New Roman" w:hAnsi="Nunito Sans" w:cs="Times New Roman"/>
          <w:color w:val="333333"/>
          <w:sz w:val="34"/>
          <w:szCs w:val="34"/>
          <w:lang w:eastAsia="ru-RU"/>
        </w:rPr>
      </w:pPr>
      <w:r w:rsidRPr="009913E6">
        <w:rPr>
          <w:rFonts w:ascii="Nunito Sans" w:eastAsia="Times New Roman" w:hAnsi="Nunito Sans" w:cs="Times New Roman"/>
          <w:b/>
          <w:bCs/>
          <w:color w:val="333333"/>
          <w:sz w:val="34"/>
          <w:lang w:eastAsia="ru-RU"/>
        </w:rPr>
        <w:t>Лайфхак!</w:t>
      </w:r>
      <w:r w:rsidRPr="009913E6">
        <w:rPr>
          <w:rFonts w:ascii="Nunito Sans" w:eastAsia="Times New Roman" w:hAnsi="Nunito Sans" w:cs="Times New Roman"/>
          <w:color w:val="333333"/>
          <w:sz w:val="34"/>
          <w:szCs w:val="34"/>
          <w:lang w:eastAsia="ru-RU"/>
        </w:rPr>
        <w:t xml:space="preserve"> Попросите партнёра/мужа сделать вам массаж стоп, отдыхайте с приподнятыми (не сильно!) конечностями. Помогут обливания прохладной водой и контрастный душ, крем или гель для ног с охлаждающими компонентами (ментол, </w:t>
      </w:r>
      <w:r w:rsidRPr="009913E6">
        <w:rPr>
          <w:rFonts w:ascii="Nunito Sans" w:eastAsia="Times New Roman" w:hAnsi="Nunito Sans" w:cs="Times New Roman"/>
          <w:color w:val="333333"/>
          <w:sz w:val="34"/>
          <w:szCs w:val="34"/>
          <w:lang w:eastAsia="ru-RU"/>
        </w:rPr>
        <w:lastRenderedPageBreak/>
        <w:t>эфирные масла), а также компрессионные гольфы или чулки самой лёгкой степени компрессии.</w:t>
      </w:r>
    </w:p>
    <w:p w:rsidR="009913E6" w:rsidRPr="009913E6" w:rsidRDefault="009913E6" w:rsidP="009913E6">
      <w:pPr>
        <w:shd w:val="clear" w:color="auto" w:fill="FFFFFF"/>
        <w:spacing w:after="360" w:line="240" w:lineRule="auto"/>
        <w:rPr>
          <w:rFonts w:ascii="Nunito Sans" w:eastAsia="Times New Roman" w:hAnsi="Nunito Sans" w:cs="Times New Roman"/>
          <w:color w:val="333333"/>
          <w:sz w:val="34"/>
          <w:szCs w:val="34"/>
          <w:lang w:eastAsia="ru-RU"/>
        </w:rPr>
      </w:pPr>
      <w:r w:rsidRPr="009913E6">
        <w:rPr>
          <w:rFonts w:ascii="Nunito Sans" w:eastAsia="Times New Roman" w:hAnsi="Nunito Sans" w:cs="Times New Roman"/>
          <w:b/>
          <w:bCs/>
          <w:color w:val="333333"/>
          <w:sz w:val="34"/>
          <w:lang w:eastAsia="ru-RU"/>
        </w:rPr>
        <w:t>9. Изменения кожи</w:t>
      </w:r>
    </w:p>
    <w:p w:rsidR="009913E6" w:rsidRPr="009913E6" w:rsidRDefault="009913E6" w:rsidP="009913E6">
      <w:pPr>
        <w:shd w:val="clear" w:color="auto" w:fill="FFFFFF"/>
        <w:spacing w:after="360" w:line="240" w:lineRule="auto"/>
        <w:rPr>
          <w:rFonts w:ascii="Nunito Sans" w:eastAsia="Times New Roman" w:hAnsi="Nunito Sans" w:cs="Times New Roman"/>
          <w:color w:val="333333"/>
          <w:sz w:val="34"/>
          <w:szCs w:val="34"/>
          <w:lang w:eastAsia="ru-RU"/>
        </w:rPr>
      </w:pPr>
      <w:r w:rsidRPr="009913E6">
        <w:rPr>
          <w:rFonts w:ascii="Nunito Sans" w:eastAsia="Times New Roman" w:hAnsi="Nunito Sans" w:cs="Times New Roman"/>
          <w:color w:val="333333"/>
          <w:sz w:val="34"/>
          <w:szCs w:val="34"/>
          <w:lang w:eastAsia="ru-RU"/>
        </w:rPr>
        <w:t>Во время беременности вы можете заметить появление на коже тёмных участков. Особенно часто такие </w:t>
      </w:r>
      <w:r w:rsidRPr="009913E6">
        <w:rPr>
          <w:rFonts w:ascii="Nunito Sans" w:eastAsia="Times New Roman" w:hAnsi="Nunito Sans" w:cs="Times New Roman"/>
          <w:b/>
          <w:bCs/>
          <w:color w:val="333333"/>
          <w:sz w:val="34"/>
          <w:lang w:eastAsia="ru-RU"/>
        </w:rPr>
        <w:t>потемнения</w:t>
      </w:r>
      <w:r w:rsidRPr="009913E6">
        <w:rPr>
          <w:rFonts w:ascii="Nunito Sans" w:eastAsia="Times New Roman" w:hAnsi="Nunito Sans" w:cs="Times New Roman"/>
          <w:color w:val="333333"/>
          <w:sz w:val="34"/>
          <w:szCs w:val="34"/>
          <w:lang w:eastAsia="ru-RU"/>
        </w:rPr>
        <w:t> (гиперпигментация) (рис. 1) наблюдают в области сосков, по белой линии живота. На коже живота и бедёр могут возникать </w:t>
      </w:r>
      <w:r w:rsidRPr="009913E6">
        <w:rPr>
          <w:rFonts w:ascii="Nunito Sans" w:eastAsia="Times New Roman" w:hAnsi="Nunito Sans" w:cs="Times New Roman"/>
          <w:b/>
          <w:bCs/>
          <w:color w:val="333333"/>
          <w:sz w:val="34"/>
          <w:lang w:eastAsia="ru-RU"/>
        </w:rPr>
        <w:t>растяжки</w:t>
      </w:r>
      <w:r w:rsidRPr="009913E6">
        <w:rPr>
          <w:rFonts w:ascii="Nunito Sans" w:eastAsia="Times New Roman" w:hAnsi="Nunito Sans" w:cs="Times New Roman"/>
          <w:color w:val="333333"/>
          <w:sz w:val="34"/>
          <w:szCs w:val="34"/>
          <w:lang w:eastAsia="ru-RU"/>
        </w:rPr>
        <w:t> (стрии) (рис. 2). Это нормальные признаки, которые не требуют какого-либо лечения. В большинстве случаев цвет кожи станет прежним после окончания грудного вскармливания, а растяжки уменьшатся и побледнеют.</w:t>
      </w:r>
    </w:p>
    <w:p w:rsidR="009913E6" w:rsidRPr="009913E6" w:rsidRDefault="009913E6" w:rsidP="009913E6">
      <w:pPr>
        <w:shd w:val="clear" w:color="auto" w:fill="FFFFFF"/>
        <w:spacing w:after="360" w:line="240" w:lineRule="auto"/>
        <w:rPr>
          <w:rFonts w:ascii="Nunito Sans" w:eastAsia="Times New Roman" w:hAnsi="Nunito Sans" w:cs="Times New Roman"/>
          <w:color w:val="333333"/>
          <w:sz w:val="34"/>
          <w:szCs w:val="34"/>
          <w:lang w:eastAsia="ru-RU"/>
        </w:rPr>
      </w:pPr>
      <w:r w:rsidRPr="009913E6">
        <w:rPr>
          <w:rFonts w:ascii="Nunito Sans" w:eastAsia="Times New Roman" w:hAnsi="Nunito Sans" w:cs="Times New Roman"/>
          <w:color w:val="333333"/>
          <w:sz w:val="34"/>
          <w:szCs w:val="34"/>
          <w:lang w:eastAsia="ru-RU"/>
        </w:rPr>
        <w:t>С растяжением кожи может быть связан зуд, особенно в области живота и молочных желёз. Этот симптом возникает нечасто и обычно успешно купируется применением специальных средств для </w:t>
      </w:r>
      <w:r w:rsidRPr="009913E6">
        <w:rPr>
          <w:rFonts w:ascii="Nunito Sans" w:eastAsia="Times New Roman" w:hAnsi="Nunito Sans" w:cs="Times New Roman"/>
          <w:b/>
          <w:bCs/>
          <w:color w:val="333333"/>
          <w:sz w:val="34"/>
          <w:lang w:eastAsia="ru-RU"/>
        </w:rPr>
        <w:t>увлажнения и смягчения</w:t>
      </w:r>
      <w:r w:rsidRPr="009913E6">
        <w:rPr>
          <w:rFonts w:ascii="Nunito Sans" w:eastAsia="Times New Roman" w:hAnsi="Nunito Sans" w:cs="Times New Roman"/>
          <w:color w:val="333333"/>
          <w:sz w:val="34"/>
          <w:szCs w:val="34"/>
          <w:lang w:eastAsia="ru-RU"/>
        </w:rPr>
        <w:t> кожи. Кстати, эти же средства обычно помогают в борьбе с растяжками.</w:t>
      </w:r>
    </w:p>
    <w:p w:rsidR="009913E6" w:rsidRPr="009913E6" w:rsidRDefault="009913E6" w:rsidP="009913E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480435" cy="3384550"/>
            <wp:effectExtent l="19050" t="0" r="5715" b="0"/>
            <wp:docPr id="1" name="Рисунок 1" descr="http://khvgp11.ru/wp-content/uploads/2023/06/%D1%80%D0%B8%D1%8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hvgp11.ru/wp-content/uploads/2023/06/%D1%80%D0%B8%D1%811.jpg"/>
                    <pic:cNvPicPr>
                      <a:picLocks noChangeAspect="1" noChangeArrowheads="1"/>
                    </pic:cNvPicPr>
                  </pic:nvPicPr>
                  <pic:blipFill>
                    <a:blip r:embed="rId5" cstate="print"/>
                    <a:srcRect/>
                    <a:stretch>
                      <a:fillRect/>
                    </a:stretch>
                  </pic:blipFill>
                  <pic:spPr bwMode="auto">
                    <a:xfrm>
                      <a:off x="0" y="0"/>
                      <a:ext cx="3480435" cy="3384550"/>
                    </a:xfrm>
                    <a:prstGeom prst="rect">
                      <a:avLst/>
                    </a:prstGeom>
                    <a:noFill/>
                    <a:ln w="9525">
                      <a:noFill/>
                      <a:miter lim="800000"/>
                      <a:headEnd/>
                      <a:tailEnd/>
                    </a:ln>
                  </pic:spPr>
                </pic:pic>
              </a:graphicData>
            </a:graphic>
          </wp:inline>
        </w:drawing>
      </w:r>
    </w:p>
    <w:p w:rsidR="009913E6" w:rsidRPr="009913E6" w:rsidRDefault="009913E6" w:rsidP="009913E6">
      <w:pPr>
        <w:shd w:val="clear" w:color="auto" w:fill="FFFFFF"/>
        <w:spacing w:after="360" w:line="240" w:lineRule="auto"/>
        <w:rPr>
          <w:rFonts w:ascii="Nunito Sans" w:eastAsia="Times New Roman" w:hAnsi="Nunito Sans" w:cs="Times New Roman"/>
          <w:color w:val="333333"/>
          <w:sz w:val="34"/>
          <w:szCs w:val="34"/>
          <w:lang w:eastAsia="ru-RU"/>
        </w:rPr>
      </w:pPr>
    </w:p>
    <w:p w:rsidR="009913E6" w:rsidRPr="009913E6" w:rsidRDefault="009913E6" w:rsidP="009913E6">
      <w:pPr>
        <w:shd w:val="clear" w:color="auto" w:fill="FFFFFF"/>
        <w:spacing w:after="360" w:line="240" w:lineRule="auto"/>
        <w:rPr>
          <w:rFonts w:ascii="Nunito Sans" w:eastAsia="Times New Roman" w:hAnsi="Nunito Sans" w:cs="Times New Roman"/>
          <w:color w:val="333333"/>
          <w:sz w:val="34"/>
          <w:szCs w:val="34"/>
          <w:lang w:eastAsia="ru-RU"/>
        </w:rPr>
      </w:pPr>
      <w:r w:rsidRPr="009913E6">
        <w:rPr>
          <w:rFonts w:ascii="Nunito Sans" w:eastAsia="Times New Roman" w:hAnsi="Nunito Sans" w:cs="Times New Roman"/>
          <w:color w:val="333333"/>
          <w:sz w:val="34"/>
          <w:szCs w:val="34"/>
          <w:lang w:eastAsia="ru-RU"/>
        </w:rPr>
        <w:lastRenderedPageBreak/>
        <w:t>Рис</w:t>
      </w:r>
      <w:r w:rsidRPr="00EB2E11">
        <w:rPr>
          <w:rFonts w:ascii="Nunito Sans" w:eastAsia="Times New Roman" w:hAnsi="Nunito Sans" w:cs="Times New Roman"/>
          <w:color w:val="333333"/>
          <w:sz w:val="34"/>
          <w:szCs w:val="34"/>
          <w:lang w:eastAsia="ru-RU"/>
        </w:rPr>
        <w:t xml:space="preserve">. 1. </w:t>
      </w:r>
      <w:r w:rsidRPr="009913E6">
        <w:rPr>
          <w:rFonts w:ascii="Nunito Sans" w:eastAsia="Times New Roman" w:hAnsi="Nunito Sans" w:cs="Times New Roman"/>
          <w:color w:val="333333"/>
          <w:sz w:val="34"/>
          <w:szCs w:val="34"/>
          <w:lang w:eastAsia="ru-RU"/>
        </w:rPr>
        <w:t>Гиперпигментация белой линии живота.</w:t>
      </w:r>
    </w:p>
    <w:p w:rsidR="009913E6" w:rsidRPr="009913E6" w:rsidRDefault="009913E6" w:rsidP="009913E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480435" cy="3453130"/>
            <wp:effectExtent l="19050" t="0" r="5715" b="0"/>
            <wp:docPr id="2" name="Рисунок 2" descr="http://khvgp11.ru/wp-content/uploads/2023/06/%D1%80%D0%B8%D1%8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khvgp11.ru/wp-content/uploads/2023/06/%D1%80%D0%B8%D1%812.jpg"/>
                    <pic:cNvPicPr>
                      <a:picLocks noChangeAspect="1" noChangeArrowheads="1"/>
                    </pic:cNvPicPr>
                  </pic:nvPicPr>
                  <pic:blipFill>
                    <a:blip r:embed="rId6" cstate="print"/>
                    <a:srcRect/>
                    <a:stretch>
                      <a:fillRect/>
                    </a:stretch>
                  </pic:blipFill>
                  <pic:spPr bwMode="auto">
                    <a:xfrm>
                      <a:off x="0" y="0"/>
                      <a:ext cx="3480435" cy="3453130"/>
                    </a:xfrm>
                    <a:prstGeom prst="rect">
                      <a:avLst/>
                    </a:prstGeom>
                    <a:noFill/>
                    <a:ln w="9525">
                      <a:noFill/>
                      <a:miter lim="800000"/>
                      <a:headEnd/>
                      <a:tailEnd/>
                    </a:ln>
                  </pic:spPr>
                </pic:pic>
              </a:graphicData>
            </a:graphic>
          </wp:inline>
        </w:drawing>
      </w:r>
    </w:p>
    <w:p w:rsidR="009913E6" w:rsidRPr="009913E6" w:rsidRDefault="009913E6" w:rsidP="009913E6">
      <w:pPr>
        <w:shd w:val="clear" w:color="auto" w:fill="FFFFFF"/>
        <w:spacing w:after="360" w:line="240" w:lineRule="auto"/>
        <w:rPr>
          <w:rFonts w:ascii="Nunito Sans" w:eastAsia="Times New Roman" w:hAnsi="Nunito Sans" w:cs="Times New Roman"/>
          <w:color w:val="333333"/>
          <w:sz w:val="34"/>
          <w:szCs w:val="34"/>
          <w:lang w:eastAsia="ru-RU"/>
        </w:rPr>
      </w:pPr>
    </w:p>
    <w:p w:rsidR="009913E6" w:rsidRPr="009913E6" w:rsidRDefault="009913E6" w:rsidP="009913E6">
      <w:pPr>
        <w:shd w:val="clear" w:color="auto" w:fill="FFFFFF"/>
        <w:spacing w:after="360" w:line="240" w:lineRule="auto"/>
        <w:rPr>
          <w:rFonts w:ascii="Nunito Sans" w:eastAsia="Times New Roman" w:hAnsi="Nunito Sans" w:cs="Times New Roman"/>
          <w:color w:val="333333"/>
          <w:sz w:val="34"/>
          <w:szCs w:val="34"/>
          <w:lang w:eastAsia="ru-RU"/>
        </w:rPr>
      </w:pPr>
      <w:r w:rsidRPr="009913E6">
        <w:rPr>
          <w:rFonts w:ascii="Nunito Sans" w:eastAsia="Times New Roman" w:hAnsi="Nunito Sans" w:cs="Times New Roman"/>
          <w:color w:val="333333"/>
          <w:sz w:val="34"/>
          <w:szCs w:val="34"/>
          <w:lang w:eastAsia="ru-RU"/>
        </w:rPr>
        <w:t>Рис</w:t>
      </w:r>
      <w:r w:rsidRPr="00EB2E11">
        <w:rPr>
          <w:rFonts w:ascii="Nunito Sans" w:eastAsia="Times New Roman" w:hAnsi="Nunito Sans" w:cs="Times New Roman"/>
          <w:color w:val="333333"/>
          <w:sz w:val="34"/>
          <w:szCs w:val="34"/>
          <w:lang w:eastAsia="ru-RU"/>
        </w:rPr>
        <w:t xml:space="preserve">. 2. </w:t>
      </w:r>
      <w:r w:rsidRPr="009913E6">
        <w:rPr>
          <w:rFonts w:ascii="Nunito Sans" w:eastAsia="Times New Roman" w:hAnsi="Nunito Sans" w:cs="Times New Roman"/>
          <w:color w:val="333333"/>
          <w:sz w:val="34"/>
          <w:szCs w:val="34"/>
          <w:lang w:eastAsia="ru-RU"/>
        </w:rPr>
        <w:t>Стрии (растяжки).</w:t>
      </w:r>
    </w:p>
    <w:p w:rsidR="009913E6" w:rsidRPr="009913E6" w:rsidRDefault="009913E6" w:rsidP="009913E6">
      <w:pPr>
        <w:shd w:val="clear" w:color="auto" w:fill="FFFFFF"/>
        <w:spacing w:after="360" w:line="240" w:lineRule="auto"/>
        <w:rPr>
          <w:rFonts w:ascii="Nunito Sans" w:eastAsia="Times New Roman" w:hAnsi="Nunito Sans" w:cs="Times New Roman"/>
          <w:color w:val="333333"/>
          <w:sz w:val="34"/>
          <w:szCs w:val="34"/>
          <w:lang w:eastAsia="ru-RU"/>
        </w:rPr>
      </w:pPr>
      <w:r w:rsidRPr="009913E6">
        <w:rPr>
          <w:rFonts w:ascii="Nunito Sans" w:eastAsia="Times New Roman" w:hAnsi="Nunito Sans" w:cs="Times New Roman"/>
          <w:color w:val="333333"/>
          <w:sz w:val="34"/>
          <w:szCs w:val="34"/>
          <w:lang w:eastAsia="ru-RU"/>
        </w:rPr>
        <w:t>Обязательно следует обратиться к врачу, если:</w:t>
      </w:r>
    </w:p>
    <w:p w:rsidR="009913E6" w:rsidRPr="009913E6" w:rsidRDefault="009913E6" w:rsidP="009913E6">
      <w:pPr>
        <w:numPr>
          <w:ilvl w:val="0"/>
          <w:numId w:val="9"/>
        </w:numPr>
        <w:shd w:val="clear" w:color="auto" w:fill="FFFFFF"/>
        <w:spacing w:before="100" w:beforeAutospacing="1" w:after="100" w:afterAutospacing="1" w:line="240" w:lineRule="auto"/>
        <w:ind w:left="0"/>
        <w:rPr>
          <w:rFonts w:ascii="Nunito Sans" w:eastAsia="Times New Roman" w:hAnsi="Nunito Sans" w:cs="Times New Roman"/>
          <w:color w:val="333333"/>
          <w:sz w:val="34"/>
          <w:szCs w:val="34"/>
          <w:lang w:eastAsia="ru-RU"/>
        </w:rPr>
      </w:pPr>
      <w:r w:rsidRPr="009913E6">
        <w:rPr>
          <w:rFonts w:ascii="Nunito Sans" w:eastAsia="Times New Roman" w:hAnsi="Nunito Sans" w:cs="Times New Roman"/>
          <w:color w:val="333333"/>
          <w:sz w:val="34"/>
          <w:szCs w:val="34"/>
          <w:lang w:eastAsia="ru-RU"/>
        </w:rPr>
        <w:t>наряду с зудом возникают участки покраснения, пятна, шелушение;</w:t>
      </w:r>
    </w:p>
    <w:p w:rsidR="009913E6" w:rsidRPr="009913E6" w:rsidRDefault="009913E6" w:rsidP="009913E6">
      <w:pPr>
        <w:numPr>
          <w:ilvl w:val="0"/>
          <w:numId w:val="9"/>
        </w:numPr>
        <w:shd w:val="clear" w:color="auto" w:fill="FFFFFF"/>
        <w:spacing w:before="100" w:beforeAutospacing="1" w:after="100" w:afterAutospacing="1" w:line="240" w:lineRule="auto"/>
        <w:ind w:left="0"/>
        <w:rPr>
          <w:rFonts w:ascii="Nunito Sans" w:eastAsia="Times New Roman" w:hAnsi="Nunito Sans" w:cs="Times New Roman"/>
          <w:color w:val="333333"/>
          <w:sz w:val="34"/>
          <w:szCs w:val="34"/>
          <w:lang w:eastAsia="ru-RU"/>
        </w:rPr>
      </w:pPr>
      <w:r w:rsidRPr="009913E6">
        <w:rPr>
          <w:rFonts w:ascii="Nunito Sans" w:eastAsia="Times New Roman" w:hAnsi="Nunito Sans" w:cs="Times New Roman"/>
          <w:color w:val="333333"/>
          <w:sz w:val="34"/>
          <w:szCs w:val="34"/>
          <w:lang w:eastAsia="ru-RU"/>
        </w:rPr>
        <w:t>интенсивность зуда нарастает.</w:t>
      </w:r>
    </w:p>
    <w:p w:rsidR="009913E6" w:rsidRPr="009913E6" w:rsidRDefault="009913E6" w:rsidP="009913E6">
      <w:pPr>
        <w:shd w:val="clear" w:color="auto" w:fill="FFFFFF"/>
        <w:spacing w:after="360" w:line="240" w:lineRule="auto"/>
        <w:rPr>
          <w:rFonts w:ascii="Nunito Sans" w:eastAsia="Times New Roman" w:hAnsi="Nunito Sans" w:cs="Times New Roman"/>
          <w:color w:val="333333"/>
          <w:sz w:val="34"/>
          <w:szCs w:val="34"/>
          <w:lang w:eastAsia="ru-RU"/>
        </w:rPr>
      </w:pPr>
      <w:r w:rsidRPr="009913E6">
        <w:rPr>
          <w:rFonts w:ascii="Nunito Sans" w:eastAsia="Times New Roman" w:hAnsi="Nunito Sans" w:cs="Times New Roman"/>
          <w:b/>
          <w:bCs/>
          <w:color w:val="333333"/>
          <w:sz w:val="34"/>
          <w:lang w:eastAsia="ru-RU"/>
        </w:rPr>
        <w:t>Лайфхак!</w:t>
      </w:r>
      <w:r w:rsidRPr="009913E6">
        <w:rPr>
          <w:rFonts w:ascii="Nunito Sans" w:eastAsia="Times New Roman" w:hAnsi="Nunito Sans" w:cs="Times New Roman"/>
          <w:color w:val="333333"/>
          <w:sz w:val="34"/>
          <w:szCs w:val="34"/>
          <w:lang w:eastAsia="ru-RU"/>
        </w:rPr>
        <w:t> Снизить вероятность появления изменений кожи помогут </w:t>
      </w:r>
      <w:r w:rsidRPr="009913E6">
        <w:rPr>
          <w:rFonts w:ascii="Nunito Sans" w:eastAsia="Times New Roman" w:hAnsi="Nunito Sans" w:cs="Times New Roman"/>
          <w:b/>
          <w:bCs/>
          <w:color w:val="333333"/>
          <w:sz w:val="34"/>
          <w:lang w:eastAsia="ru-RU"/>
        </w:rPr>
        <w:t>масла и увлажняющие кремы</w:t>
      </w:r>
      <w:r w:rsidRPr="009913E6">
        <w:rPr>
          <w:rFonts w:ascii="Nunito Sans" w:eastAsia="Times New Roman" w:hAnsi="Nunito Sans" w:cs="Times New Roman"/>
          <w:color w:val="333333"/>
          <w:sz w:val="34"/>
          <w:szCs w:val="34"/>
          <w:lang w:eastAsia="ru-RU"/>
        </w:rPr>
        <w:t> для повышения упругости кожи, контрастный душ, массаж с помощью жёсткой щётки.</w:t>
      </w:r>
    </w:p>
    <w:p w:rsidR="009913E6" w:rsidRPr="009913E6" w:rsidRDefault="009913E6" w:rsidP="009913E6">
      <w:pPr>
        <w:shd w:val="clear" w:color="auto" w:fill="FFFFFF"/>
        <w:spacing w:after="360" w:line="240" w:lineRule="auto"/>
        <w:rPr>
          <w:rFonts w:ascii="Nunito Sans" w:eastAsia="Times New Roman" w:hAnsi="Nunito Sans" w:cs="Times New Roman"/>
          <w:color w:val="333333"/>
          <w:sz w:val="34"/>
          <w:szCs w:val="34"/>
          <w:lang w:eastAsia="ru-RU"/>
        </w:rPr>
      </w:pPr>
      <w:r w:rsidRPr="009913E6">
        <w:rPr>
          <w:rFonts w:ascii="Nunito Sans" w:eastAsia="Times New Roman" w:hAnsi="Nunito Sans" w:cs="Times New Roman"/>
          <w:b/>
          <w:bCs/>
          <w:color w:val="333333"/>
          <w:sz w:val="34"/>
          <w:lang w:eastAsia="ru-RU"/>
        </w:rPr>
        <w:t>10. Кровоточивость дёсен</w:t>
      </w:r>
    </w:p>
    <w:p w:rsidR="009913E6" w:rsidRPr="009913E6" w:rsidRDefault="009913E6" w:rsidP="009913E6">
      <w:pPr>
        <w:shd w:val="clear" w:color="auto" w:fill="FFFFFF"/>
        <w:spacing w:after="360" w:line="240" w:lineRule="auto"/>
        <w:rPr>
          <w:rFonts w:ascii="Nunito Sans" w:eastAsia="Times New Roman" w:hAnsi="Nunito Sans" w:cs="Times New Roman"/>
          <w:color w:val="333333"/>
          <w:sz w:val="34"/>
          <w:szCs w:val="34"/>
          <w:lang w:eastAsia="ru-RU"/>
        </w:rPr>
      </w:pPr>
      <w:r w:rsidRPr="009913E6">
        <w:rPr>
          <w:rFonts w:ascii="Nunito Sans" w:eastAsia="Times New Roman" w:hAnsi="Nunito Sans" w:cs="Times New Roman"/>
          <w:color w:val="333333"/>
          <w:sz w:val="34"/>
          <w:szCs w:val="34"/>
          <w:lang w:eastAsia="ru-RU"/>
        </w:rPr>
        <w:t>Изменение особенностей кровообращения в организме беременной может стать причиной кровоточивости дёсен. Допустимо появление </w:t>
      </w:r>
      <w:r w:rsidRPr="009913E6">
        <w:rPr>
          <w:rFonts w:ascii="Nunito Sans" w:eastAsia="Times New Roman" w:hAnsi="Nunito Sans" w:cs="Times New Roman"/>
          <w:b/>
          <w:bCs/>
          <w:color w:val="333333"/>
          <w:sz w:val="34"/>
          <w:lang w:eastAsia="ru-RU"/>
        </w:rPr>
        <w:t>незначительных</w:t>
      </w:r>
      <w:r w:rsidRPr="009913E6">
        <w:rPr>
          <w:rFonts w:ascii="Nunito Sans" w:eastAsia="Times New Roman" w:hAnsi="Nunito Sans" w:cs="Times New Roman"/>
          <w:color w:val="333333"/>
          <w:sz w:val="34"/>
          <w:szCs w:val="34"/>
          <w:lang w:eastAsia="ru-RU"/>
        </w:rPr>
        <w:t xml:space="preserve"> примесей крови во время чистки зубов, при употреблении в пищу твёрдых продуктов (например, яблока). Однако ключевое положение — </w:t>
      </w:r>
      <w:r w:rsidRPr="009913E6">
        <w:rPr>
          <w:rFonts w:ascii="Nunito Sans" w:eastAsia="Times New Roman" w:hAnsi="Nunito Sans" w:cs="Times New Roman"/>
          <w:color w:val="333333"/>
          <w:sz w:val="34"/>
          <w:szCs w:val="34"/>
          <w:lang w:eastAsia="ru-RU"/>
        </w:rPr>
        <w:lastRenderedPageBreak/>
        <w:t>«незначительные». Если вы затрудняетесь с оценкой собственного состояния, </w:t>
      </w:r>
      <w:r w:rsidRPr="009913E6">
        <w:rPr>
          <w:rFonts w:ascii="Nunito Sans" w:eastAsia="Times New Roman" w:hAnsi="Nunito Sans" w:cs="Times New Roman"/>
          <w:b/>
          <w:bCs/>
          <w:color w:val="333333"/>
          <w:sz w:val="34"/>
          <w:lang w:eastAsia="ru-RU"/>
        </w:rPr>
        <w:t>проконсультируйтесь</w:t>
      </w:r>
      <w:r w:rsidRPr="009913E6">
        <w:rPr>
          <w:rFonts w:ascii="Nunito Sans" w:eastAsia="Times New Roman" w:hAnsi="Nunito Sans" w:cs="Times New Roman"/>
          <w:color w:val="333333"/>
          <w:sz w:val="34"/>
          <w:szCs w:val="34"/>
          <w:lang w:eastAsia="ru-RU"/>
        </w:rPr>
        <w:t> со специалистом.</w:t>
      </w:r>
    </w:p>
    <w:p w:rsidR="009913E6" w:rsidRPr="009913E6" w:rsidRDefault="009913E6" w:rsidP="009913E6">
      <w:pPr>
        <w:shd w:val="clear" w:color="auto" w:fill="FFFFFF"/>
        <w:spacing w:after="360" w:line="240" w:lineRule="auto"/>
        <w:rPr>
          <w:rFonts w:ascii="Nunito Sans" w:eastAsia="Times New Roman" w:hAnsi="Nunito Sans" w:cs="Times New Roman"/>
          <w:color w:val="333333"/>
          <w:sz w:val="34"/>
          <w:szCs w:val="34"/>
          <w:lang w:eastAsia="ru-RU"/>
        </w:rPr>
      </w:pPr>
      <w:r w:rsidRPr="009913E6">
        <w:rPr>
          <w:rFonts w:ascii="Nunito Sans" w:eastAsia="Times New Roman" w:hAnsi="Nunito Sans" w:cs="Times New Roman"/>
          <w:color w:val="333333"/>
          <w:sz w:val="34"/>
          <w:szCs w:val="34"/>
          <w:lang w:eastAsia="ru-RU"/>
        </w:rPr>
        <w:t>Обязательно следует обратиться к врачу, если:</w:t>
      </w:r>
    </w:p>
    <w:p w:rsidR="009913E6" w:rsidRPr="009913E6" w:rsidRDefault="009913E6" w:rsidP="009913E6">
      <w:pPr>
        <w:numPr>
          <w:ilvl w:val="0"/>
          <w:numId w:val="10"/>
        </w:numPr>
        <w:shd w:val="clear" w:color="auto" w:fill="FFFFFF"/>
        <w:spacing w:before="100" w:beforeAutospacing="1" w:after="100" w:afterAutospacing="1" w:line="240" w:lineRule="auto"/>
        <w:ind w:left="0"/>
        <w:rPr>
          <w:rFonts w:ascii="Nunito Sans" w:eastAsia="Times New Roman" w:hAnsi="Nunito Sans" w:cs="Times New Roman"/>
          <w:color w:val="333333"/>
          <w:sz w:val="34"/>
          <w:szCs w:val="34"/>
          <w:lang w:eastAsia="ru-RU"/>
        </w:rPr>
      </w:pPr>
      <w:r w:rsidRPr="009913E6">
        <w:rPr>
          <w:rFonts w:ascii="Nunito Sans" w:eastAsia="Times New Roman" w:hAnsi="Nunito Sans" w:cs="Times New Roman"/>
          <w:color w:val="333333"/>
          <w:sz w:val="34"/>
          <w:szCs w:val="34"/>
          <w:lang w:eastAsia="ru-RU"/>
        </w:rPr>
        <w:t>появились шаткость зубов, болезненность дёсен, неприятный запах изо рта;</w:t>
      </w:r>
    </w:p>
    <w:p w:rsidR="009913E6" w:rsidRPr="009913E6" w:rsidRDefault="009913E6" w:rsidP="009913E6">
      <w:pPr>
        <w:numPr>
          <w:ilvl w:val="0"/>
          <w:numId w:val="10"/>
        </w:numPr>
        <w:shd w:val="clear" w:color="auto" w:fill="FFFFFF"/>
        <w:spacing w:before="100" w:beforeAutospacing="1" w:after="100" w:afterAutospacing="1" w:line="240" w:lineRule="auto"/>
        <w:ind w:left="0"/>
        <w:rPr>
          <w:rFonts w:ascii="Nunito Sans" w:eastAsia="Times New Roman" w:hAnsi="Nunito Sans" w:cs="Times New Roman"/>
          <w:color w:val="333333"/>
          <w:sz w:val="34"/>
          <w:szCs w:val="34"/>
          <w:lang w:eastAsia="ru-RU"/>
        </w:rPr>
      </w:pPr>
      <w:r w:rsidRPr="009913E6">
        <w:rPr>
          <w:rFonts w:ascii="Nunito Sans" w:eastAsia="Times New Roman" w:hAnsi="Nunito Sans" w:cs="Times New Roman"/>
          <w:color w:val="333333"/>
          <w:sz w:val="34"/>
          <w:szCs w:val="34"/>
          <w:lang w:eastAsia="ru-RU"/>
        </w:rPr>
        <w:t>объём кровянистых выделений в области дёсен нарастает.</w:t>
      </w:r>
    </w:p>
    <w:p w:rsidR="009913E6" w:rsidRPr="009913E6" w:rsidRDefault="009913E6" w:rsidP="009913E6">
      <w:pPr>
        <w:shd w:val="clear" w:color="auto" w:fill="FFFFFF"/>
        <w:spacing w:after="360" w:line="240" w:lineRule="auto"/>
        <w:rPr>
          <w:rFonts w:ascii="Nunito Sans" w:eastAsia="Times New Roman" w:hAnsi="Nunito Sans" w:cs="Times New Roman"/>
          <w:color w:val="333333"/>
          <w:sz w:val="34"/>
          <w:szCs w:val="34"/>
          <w:lang w:eastAsia="ru-RU"/>
        </w:rPr>
      </w:pPr>
      <w:r w:rsidRPr="009913E6">
        <w:rPr>
          <w:rFonts w:ascii="Nunito Sans" w:eastAsia="Times New Roman" w:hAnsi="Nunito Sans" w:cs="Times New Roman"/>
          <w:b/>
          <w:bCs/>
          <w:color w:val="333333"/>
          <w:sz w:val="34"/>
          <w:lang w:eastAsia="ru-RU"/>
        </w:rPr>
        <w:t>11. Нестабильность настроения</w:t>
      </w:r>
    </w:p>
    <w:p w:rsidR="009913E6" w:rsidRPr="009913E6" w:rsidRDefault="009913E6" w:rsidP="009913E6">
      <w:pPr>
        <w:shd w:val="clear" w:color="auto" w:fill="FFFFFF"/>
        <w:spacing w:after="360" w:line="240" w:lineRule="auto"/>
        <w:rPr>
          <w:rFonts w:ascii="Nunito Sans" w:eastAsia="Times New Roman" w:hAnsi="Nunito Sans" w:cs="Times New Roman"/>
          <w:color w:val="333333"/>
          <w:sz w:val="34"/>
          <w:szCs w:val="34"/>
          <w:lang w:eastAsia="ru-RU"/>
        </w:rPr>
      </w:pPr>
      <w:r w:rsidRPr="009913E6">
        <w:rPr>
          <w:rFonts w:ascii="Nunito Sans" w:eastAsia="Times New Roman" w:hAnsi="Nunito Sans" w:cs="Times New Roman"/>
          <w:color w:val="333333"/>
          <w:sz w:val="34"/>
          <w:szCs w:val="34"/>
          <w:lang w:eastAsia="ru-RU"/>
        </w:rPr>
        <w:t>Плаксивость, забывчивость, рассеянность, </w:t>
      </w:r>
      <w:r w:rsidRPr="009913E6">
        <w:rPr>
          <w:rFonts w:ascii="Nunito Sans" w:eastAsia="Times New Roman" w:hAnsi="Nunito Sans" w:cs="Times New Roman"/>
          <w:b/>
          <w:bCs/>
          <w:color w:val="333333"/>
          <w:sz w:val="34"/>
          <w:lang w:eastAsia="ru-RU"/>
        </w:rPr>
        <w:t>вся палитра чувств</w:t>
      </w:r>
      <w:r w:rsidRPr="009913E6">
        <w:rPr>
          <w:rFonts w:ascii="Nunito Sans" w:eastAsia="Times New Roman" w:hAnsi="Nunito Sans" w:cs="Times New Roman"/>
          <w:color w:val="333333"/>
          <w:sz w:val="34"/>
          <w:szCs w:val="34"/>
          <w:lang w:eastAsia="ru-RU"/>
        </w:rPr>
        <w:t> «здесь и сейчас»… Список можно продолжать, и объяснение этому одно — беременность. Универсального рецепта нет, как нет и единой картины этих состояний. Самое главное, нужно помнить: </w:t>
      </w:r>
      <w:r w:rsidRPr="009913E6">
        <w:rPr>
          <w:rFonts w:ascii="Nunito Sans" w:eastAsia="Times New Roman" w:hAnsi="Nunito Sans" w:cs="Times New Roman"/>
          <w:b/>
          <w:bCs/>
          <w:color w:val="333333"/>
          <w:sz w:val="34"/>
          <w:lang w:eastAsia="ru-RU"/>
        </w:rPr>
        <w:t>беременность</w:t>
      </w:r>
      <w:r w:rsidRPr="009913E6">
        <w:rPr>
          <w:rFonts w:ascii="Nunito Sans" w:eastAsia="Times New Roman" w:hAnsi="Nunito Sans" w:cs="Times New Roman"/>
          <w:color w:val="333333"/>
          <w:sz w:val="34"/>
          <w:szCs w:val="34"/>
          <w:lang w:eastAsia="ru-RU"/>
        </w:rPr>
        <w:t> — </w:t>
      </w:r>
      <w:r w:rsidRPr="009913E6">
        <w:rPr>
          <w:rFonts w:ascii="Nunito Sans" w:eastAsia="Times New Roman" w:hAnsi="Nunito Sans" w:cs="Times New Roman"/>
          <w:b/>
          <w:bCs/>
          <w:color w:val="333333"/>
          <w:sz w:val="34"/>
          <w:lang w:eastAsia="ru-RU"/>
        </w:rPr>
        <w:t>это не болезнь</w:t>
      </w:r>
      <w:r w:rsidRPr="009913E6">
        <w:rPr>
          <w:rFonts w:ascii="Nunito Sans" w:eastAsia="Times New Roman" w:hAnsi="Nunito Sans" w:cs="Times New Roman"/>
          <w:color w:val="333333"/>
          <w:sz w:val="34"/>
          <w:szCs w:val="34"/>
          <w:lang w:eastAsia="ru-RU"/>
        </w:rPr>
        <w:t>, а прекрасное время для того, чтобы трансформироваться в новую ипостась — материнство.</w:t>
      </w:r>
    </w:p>
    <w:p w:rsidR="009913E6" w:rsidRPr="009913E6" w:rsidRDefault="009913E6" w:rsidP="009913E6">
      <w:pPr>
        <w:shd w:val="clear" w:color="auto" w:fill="FFFFFF"/>
        <w:spacing w:after="360" w:line="240" w:lineRule="auto"/>
        <w:rPr>
          <w:rFonts w:ascii="Nunito Sans" w:eastAsia="Times New Roman" w:hAnsi="Nunito Sans" w:cs="Times New Roman"/>
          <w:color w:val="333333"/>
          <w:sz w:val="34"/>
          <w:szCs w:val="34"/>
          <w:lang w:eastAsia="ru-RU"/>
        </w:rPr>
      </w:pPr>
      <w:r w:rsidRPr="009913E6">
        <w:rPr>
          <w:rFonts w:ascii="Nunito Sans" w:eastAsia="Times New Roman" w:hAnsi="Nunito Sans" w:cs="Times New Roman"/>
          <w:b/>
          <w:bCs/>
          <w:color w:val="333333"/>
          <w:sz w:val="34"/>
          <w:lang w:eastAsia="ru-RU"/>
        </w:rPr>
        <w:t>Запишите вопросы, которые вас беспокоят</w:t>
      </w:r>
    </w:p>
    <w:p w:rsidR="009913E6" w:rsidRPr="009913E6" w:rsidRDefault="009913E6" w:rsidP="009913E6">
      <w:pPr>
        <w:shd w:val="clear" w:color="auto" w:fill="FFFFFF"/>
        <w:spacing w:after="360" w:line="240" w:lineRule="auto"/>
        <w:rPr>
          <w:rFonts w:ascii="Nunito Sans" w:eastAsia="Times New Roman" w:hAnsi="Nunito Sans" w:cs="Times New Roman"/>
          <w:color w:val="333333"/>
          <w:sz w:val="34"/>
          <w:szCs w:val="34"/>
          <w:lang w:eastAsia="ru-RU"/>
        </w:rPr>
      </w:pPr>
      <w:r w:rsidRPr="009913E6">
        <w:rPr>
          <w:rFonts w:ascii="Nunito Sans" w:eastAsia="Times New Roman" w:hAnsi="Nunito Sans" w:cs="Times New Roman"/>
          <w:color w:val="333333"/>
          <w:sz w:val="34"/>
          <w:szCs w:val="34"/>
          <w:lang w:eastAsia="ru-RU"/>
        </w:rPr>
        <w:t>В кабинете врача любой человек может растеряться и забыть важные нюансы. Подготовьтесь к приёму заранее: составьте список волнующих вас вопросов.</w:t>
      </w:r>
    </w:p>
    <w:p w:rsidR="00CC6DE7" w:rsidRDefault="00CC6DE7"/>
    <w:sectPr w:rsidR="00CC6DE7" w:rsidSect="00CC6D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Nunito 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23CD7"/>
    <w:multiLevelType w:val="multilevel"/>
    <w:tmpl w:val="7AAC7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510741"/>
    <w:multiLevelType w:val="multilevel"/>
    <w:tmpl w:val="0C825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D471C4"/>
    <w:multiLevelType w:val="multilevel"/>
    <w:tmpl w:val="5C3E1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D450935"/>
    <w:multiLevelType w:val="multilevel"/>
    <w:tmpl w:val="D1789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E831EAB"/>
    <w:multiLevelType w:val="multilevel"/>
    <w:tmpl w:val="8F367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B907CBA"/>
    <w:multiLevelType w:val="multilevel"/>
    <w:tmpl w:val="67964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BE36B5F"/>
    <w:multiLevelType w:val="multilevel"/>
    <w:tmpl w:val="E062A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D6367B4"/>
    <w:multiLevelType w:val="multilevel"/>
    <w:tmpl w:val="56C65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2675F56"/>
    <w:multiLevelType w:val="multilevel"/>
    <w:tmpl w:val="63B20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50060F7"/>
    <w:multiLevelType w:val="multilevel"/>
    <w:tmpl w:val="808E4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9"/>
  </w:num>
  <w:num w:numId="3">
    <w:abstractNumId w:val="0"/>
  </w:num>
  <w:num w:numId="4">
    <w:abstractNumId w:val="4"/>
  </w:num>
  <w:num w:numId="5">
    <w:abstractNumId w:val="1"/>
  </w:num>
  <w:num w:numId="6">
    <w:abstractNumId w:val="6"/>
  </w:num>
  <w:num w:numId="7">
    <w:abstractNumId w:val="7"/>
  </w:num>
  <w:num w:numId="8">
    <w:abstractNumId w:val="8"/>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9913E6"/>
    <w:rsid w:val="009913E6"/>
    <w:rsid w:val="00CC6DE7"/>
    <w:rsid w:val="00EB2E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D5261"/>
  <w15:docId w15:val="{FE55F699-5AAA-4245-881B-3386EF539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6DE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913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913E6"/>
    <w:rPr>
      <w:b/>
      <w:bCs/>
    </w:rPr>
  </w:style>
  <w:style w:type="paragraph" w:styleId="a5">
    <w:name w:val="Balloon Text"/>
    <w:basedOn w:val="a"/>
    <w:link w:val="a6"/>
    <w:uiPriority w:val="99"/>
    <w:semiHidden/>
    <w:unhideWhenUsed/>
    <w:rsid w:val="009913E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913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05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1601</Words>
  <Characters>9130</Characters>
  <Application>Microsoft Office Word</Application>
  <DocSecurity>0</DocSecurity>
  <Lines>76</Lines>
  <Paragraphs>21</Paragraphs>
  <ScaleCrop>false</ScaleCrop>
  <Company/>
  <LinksUpToDate>false</LinksUpToDate>
  <CharactersWithSpaces>10710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Соколова Надежда Николаевна</cp:lastModifiedBy>
  <cp:revision>4</cp:revision>
  <dcterms:created xsi:type="dcterms:W3CDTF">2023-10-02T12:30:00Z</dcterms:created>
  <dcterms:modified xsi:type="dcterms:W3CDTF">2023-10-04T08:50:00Z</dcterms:modified>
</cp:coreProperties>
</file>